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5F80" w14:textId="77777777" w:rsidR="007F1301" w:rsidRDefault="007F1301">
      <w:pPr>
        <w:pStyle w:val="BodyText"/>
        <w:rPr>
          <w:rFonts w:ascii="Times New Roman"/>
          <w:sz w:val="20"/>
        </w:rPr>
      </w:pPr>
    </w:p>
    <w:p w14:paraId="2B8DA052" w14:textId="77777777" w:rsidR="007F1301" w:rsidRDefault="007F1301">
      <w:pPr>
        <w:pStyle w:val="BodyText"/>
        <w:spacing w:before="11"/>
        <w:rPr>
          <w:rFonts w:ascii="Times New Roman"/>
          <w:sz w:val="20"/>
        </w:rPr>
      </w:pPr>
    </w:p>
    <w:p w14:paraId="734C3610" w14:textId="77777777" w:rsidR="007F1301" w:rsidRDefault="00A14DD8">
      <w:pPr>
        <w:pStyle w:val="Heading1"/>
        <w:ind w:left="26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E65EB65" wp14:editId="57047947">
            <wp:simplePos x="0" y="0"/>
            <wp:positionH relativeFrom="page">
              <wp:posOffset>868680</wp:posOffset>
            </wp:positionH>
            <wp:positionV relativeFrom="paragraph">
              <wp:posOffset>-304686</wp:posOffset>
            </wp:positionV>
            <wp:extent cx="707136" cy="914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PAY</w:t>
      </w:r>
      <w:r>
        <w:rPr>
          <w:spacing w:val="-4"/>
          <w:w w:val="105"/>
        </w:rPr>
        <w:t xml:space="preserve"> </w:t>
      </w:r>
      <w:r>
        <w:rPr>
          <w:w w:val="105"/>
        </w:rPr>
        <w:t>&amp;</w:t>
      </w:r>
      <w:r>
        <w:rPr>
          <w:spacing w:val="-4"/>
          <w:w w:val="105"/>
        </w:rPr>
        <w:t xml:space="preserve"> </w:t>
      </w:r>
      <w:r>
        <w:rPr>
          <w:w w:val="105"/>
        </w:rPr>
        <w:t>GRADING</w:t>
      </w:r>
      <w:r>
        <w:rPr>
          <w:spacing w:val="-4"/>
          <w:w w:val="105"/>
        </w:rPr>
        <w:t xml:space="preserve"> </w:t>
      </w:r>
      <w:r>
        <w:rPr>
          <w:w w:val="105"/>
        </w:rPr>
        <w:t>-</w:t>
      </w:r>
      <w:r>
        <w:rPr>
          <w:spacing w:val="-4"/>
          <w:w w:val="105"/>
        </w:rPr>
        <w:t xml:space="preserve"> </w:t>
      </w:r>
      <w:r>
        <w:rPr>
          <w:w w:val="105"/>
        </w:rPr>
        <w:t>JOB</w:t>
      </w:r>
      <w:r>
        <w:rPr>
          <w:spacing w:val="-4"/>
          <w:w w:val="105"/>
        </w:rPr>
        <w:t xml:space="preserve"> </w:t>
      </w:r>
      <w:r>
        <w:rPr>
          <w:w w:val="105"/>
        </w:rPr>
        <w:t>SPECIFICATION</w:t>
      </w:r>
      <w:r>
        <w:rPr>
          <w:spacing w:val="-4"/>
          <w:w w:val="105"/>
        </w:rPr>
        <w:t xml:space="preserve"> </w:t>
      </w:r>
      <w:r>
        <w:rPr>
          <w:w w:val="105"/>
        </w:rPr>
        <w:t>TEMPLATE</w:t>
      </w:r>
    </w:p>
    <w:p w14:paraId="4DC30091" w14:textId="77777777" w:rsidR="007F1301" w:rsidRDefault="007F1301">
      <w:pPr>
        <w:pStyle w:val="BodyText"/>
        <w:rPr>
          <w:rFonts w:ascii="Arial"/>
          <w:b/>
          <w:sz w:val="20"/>
        </w:rPr>
      </w:pPr>
    </w:p>
    <w:p w14:paraId="4CF9A526" w14:textId="77777777" w:rsidR="007F1301" w:rsidRDefault="007F1301">
      <w:pPr>
        <w:pStyle w:val="BodyText"/>
        <w:rPr>
          <w:rFonts w:ascii="Arial"/>
          <w:b/>
          <w:sz w:val="20"/>
        </w:rPr>
      </w:pPr>
    </w:p>
    <w:p w14:paraId="204180EB" w14:textId="77777777" w:rsidR="007F1301" w:rsidRDefault="007F1301">
      <w:pPr>
        <w:pStyle w:val="BodyText"/>
        <w:spacing w:before="2"/>
        <w:rPr>
          <w:rFonts w:ascii="Arial"/>
          <w:b/>
          <w:sz w:val="17"/>
        </w:rPr>
      </w:pPr>
    </w:p>
    <w:p w14:paraId="0BFB703F" w14:textId="77777777" w:rsidR="007F1301" w:rsidRDefault="00A14DD8">
      <w:pPr>
        <w:pStyle w:val="BodyText"/>
        <w:spacing w:before="106" w:line="288" w:lineRule="auto"/>
        <w:ind w:left="224" w:right="229"/>
        <w:jc w:val="both"/>
      </w:pPr>
      <w:r>
        <w:rPr>
          <w:w w:val="105"/>
        </w:rPr>
        <w:t>This Job Specification sheet covers specific areas of activities that are not included in the Generic</w:t>
      </w:r>
      <w:r>
        <w:rPr>
          <w:spacing w:val="1"/>
          <w:w w:val="105"/>
        </w:rPr>
        <w:t xml:space="preserve"> </w:t>
      </w:r>
      <w:r>
        <w:rPr>
          <w:w w:val="105"/>
        </w:rPr>
        <w:t>Role Profile.</w:t>
      </w:r>
      <w:r>
        <w:rPr>
          <w:spacing w:val="1"/>
          <w:w w:val="105"/>
        </w:rPr>
        <w:t xml:space="preserve"> </w:t>
      </w:r>
      <w:r>
        <w:rPr>
          <w:w w:val="105"/>
        </w:rPr>
        <w:t>It will include responsibilities, knowledge, skills, delivery and working arrangements</w:t>
      </w:r>
      <w:r>
        <w:rPr>
          <w:spacing w:val="1"/>
          <w:w w:val="105"/>
        </w:rPr>
        <w:t xml:space="preserve"> </w:t>
      </w:r>
      <w:r>
        <w:rPr>
          <w:w w:val="105"/>
        </w:rPr>
        <w:t>relevant to this role.</w:t>
      </w:r>
      <w:r>
        <w:rPr>
          <w:spacing w:val="1"/>
          <w:w w:val="105"/>
        </w:rPr>
        <w:t xml:space="preserve"> </w:t>
      </w:r>
      <w:r>
        <w:rPr>
          <w:w w:val="105"/>
        </w:rPr>
        <w:t>Please ensure that this is read and in conjunction with the given family role for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post.</w:t>
      </w:r>
    </w:p>
    <w:p w14:paraId="480DCF31" w14:textId="77777777" w:rsidR="007F1301" w:rsidRDefault="00A14DD8">
      <w:pPr>
        <w:pStyle w:val="BodyText"/>
        <w:spacing w:before="205"/>
        <w:ind w:right="232"/>
        <w:jc w:val="right"/>
      </w:pPr>
      <w:r>
        <w:rPr>
          <w:w w:val="105"/>
        </w:rPr>
        <w:t>Profile</w:t>
      </w:r>
      <w:r>
        <w:rPr>
          <w:spacing w:val="-3"/>
          <w:w w:val="105"/>
        </w:rPr>
        <w:t xml:space="preserve"> </w:t>
      </w:r>
      <w:r>
        <w:rPr>
          <w:w w:val="105"/>
        </w:rPr>
        <w:t>Owner:</w:t>
      </w:r>
    </w:p>
    <w:p w14:paraId="54D26E61" w14:textId="77777777" w:rsidR="007F1301" w:rsidRDefault="007F1301">
      <w:pPr>
        <w:pStyle w:val="BodyText"/>
        <w:spacing w:before="8"/>
        <w:rPr>
          <w:sz w:val="20"/>
        </w:rPr>
      </w:pPr>
    </w:p>
    <w:p w14:paraId="27E16870" w14:textId="77777777" w:rsidR="007F1301" w:rsidRDefault="00A14DD8">
      <w:pPr>
        <w:ind w:left="4101" w:right="4109"/>
        <w:jc w:val="center"/>
        <w:rPr>
          <w:b/>
          <w:sz w:val="21"/>
        </w:rPr>
      </w:pPr>
      <w:r>
        <w:rPr>
          <w:b/>
          <w:w w:val="105"/>
          <w:sz w:val="21"/>
        </w:rPr>
        <w:t>POLICE</w:t>
      </w:r>
      <w:r>
        <w:rPr>
          <w:b/>
          <w:spacing w:val="-4"/>
          <w:w w:val="105"/>
          <w:sz w:val="21"/>
        </w:rPr>
        <w:t xml:space="preserve"> </w:t>
      </w:r>
      <w:r>
        <w:rPr>
          <w:b/>
          <w:w w:val="105"/>
          <w:sz w:val="21"/>
        </w:rPr>
        <w:t>STAFF</w:t>
      </w:r>
    </w:p>
    <w:p w14:paraId="0D706B6E" w14:textId="77777777" w:rsidR="007F1301" w:rsidRDefault="007F1301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7436"/>
      </w:tblGrid>
      <w:tr w:rsidR="007F1301" w14:paraId="2AC3D28F" w14:textId="77777777">
        <w:trPr>
          <w:trHeight w:val="268"/>
        </w:trPr>
        <w:tc>
          <w:tcPr>
            <w:tcW w:w="9246" w:type="dxa"/>
            <w:gridSpan w:val="2"/>
            <w:shd w:val="clear" w:color="auto" w:fill="D9D9D9"/>
          </w:tcPr>
          <w:p w14:paraId="2CD60D2A" w14:textId="77777777" w:rsidR="007F1301" w:rsidRDefault="00A14DD8">
            <w:pPr>
              <w:pStyle w:val="TableParagraph"/>
              <w:spacing w:before="6" w:line="242" w:lineRule="exact"/>
              <w:rPr>
                <w:sz w:val="21"/>
              </w:rPr>
            </w:pPr>
            <w:r>
              <w:rPr>
                <w:w w:val="105"/>
                <w:sz w:val="21"/>
              </w:rPr>
              <w:t>ROLE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SPECIFIC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INFORMATION</w:t>
            </w:r>
          </w:p>
        </w:tc>
      </w:tr>
      <w:tr w:rsidR="007F1301" w14:paraId="03772149" w14:textId="77777777">
        <w:trPr>
          <w:trHeight w:val="806"/>
        </w:trPr>
        <w:tc>
          <w:tcPr>
            <w:tcW w:w="1810" w:type="dxa"/>
            <w:shd w:val="clear" w:color="auto" w:fill="D9D9D9"/>
          </w:tcPr>
          <w:p w14:paraId="35718AAC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Job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Title:</w:t>
            </w:r>
          </w:p>
        </w:tc>
        <w:tc>
          <w:tcPr>
            <w:tcW w:w="7436" w:type="dxa"/>
          </w:tcPr>
          <w:p w14:paraId="5FE1B057" w14:textId="77777777" w:rsidR="007F1301" w:rsidRDefault="007F1301">
            <w:pPr>
              <w:pStyle w:val="TableParagraph"/>
              <w:spacing w:before="6"/>
              <w:ind w:left="0"/>
              <w:rPr>
                <w:b/>
              </w:rPr>
            </w:pPr>
          </w:p>
          <w:p w14:paraId="7036DADC" w14:textId="77777777" w:rsidR="007F1301" w:rsidRDefault="00A14DD8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Employee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Manager</w:t>
            </w:r>
          </w:p>
        </w:tc>
      </w:tr>
      <w:tr w:rsidR="007F1301" w14:paraId="4425D60D" w14:textId="77777777">
        <w:trPr>
          <w:trHeight w:val="2150"/>
        </w:trPr>
        <w:tc>
          <w:tcPr>
            <w:tcW w:w="1810" w:type="dxa"/>
            <w:shd w:val="clear" w:color="auto" w:fill="D9D9D9"/>
          </w:tcPr>
          <w:p w14:paraId="0C44AEA3" w14:textId="77777777" w:rsidR="007F1301" w:rsidRDefault="00A14DD8">
            <w:pPr>
              <w:pStyle w:val="TableParagraph"/>
              <w:spacing w:before="6" w:line="252" w:lineRule="auto"/>
              <w:rPr>
                <w:sz w:val="21"/>
              </w:rPr>
            </w:pPr>
            <w:r>
              <w:rPr>
                <w:sz w:val="21"/>
              </w:rPr>
              <w:t>Generic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Role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Profile:</w:t>
            </w:r>
          </w:p>
        </w:tc>
        <w:tc>
          <w:tcPr>
            <w:tcW w:w="7436" w:type="dxa"/>
          </w:tcPr>
          <w:p w14:paraId="7EDB7509" w14:textId="26DD5D13" w:rsidR="007F1301" w:rsidRDefault="00A14DD8" w:rsidP="00F63585">
            <w:pPr>
              <w:pStyle w:val="TableParagraph"/>
              <w:spacing w:before="6" w:line="252" w:lineRule="auto"/>
              <w:ind w:left="109" w:right="5240"/>
              <w:rPr>
                <w:sz w:val="21"/>
              </w:rPr>
            </w:pPr>
            <w:r>
              <w:rPr>
                <w:b/>
                <w:w w:val="105"/>
                <w:sz w:val="21"/>
                <w:u w:val="single"/>
              </w:rPr>
              <w:t>Business Support</w:t>
            </w:r>
            <w:r>
              <w:rPr>
                <w:b/>
                <w:spacing w:val="1"/>
                <w:w w:val="105"/>
                <w:sz w:val="21"/>
              </w:rPr>
              <w:t xml:space="preserve"> </w:t>
            </w:r>
          </w:p>
        </w:tc>
      </w:tr>
      <w:tr w:rsidR="007F1301" w14:paraId="38BD8C27" w14:textId="77777777">
        <w:trPr>
          <w:trHeight w:val="268"/>
        </w:trPr>
        <w:tc>
          <w:tcPr>
            <w:tcW w:w="1810" w:type="dxa"/>
            <w:shd w:val="clear" w:color="auto" w:fill="D9D9D9"/>
          </w:tcPr>
          <w:p w14:paraId="7A918D41" w14:textId="77777777" w:rsidR="007F1301" w:rsidRDefault="00A14DD8">
            <w:pPr>
              <w:pStyle w:val="TableParagraph"/>
              <w:spacing w:before="6" w:line="242" w:lineRule="exact"/>
              <w:rPr>
                <w:sz w:val="21"/>
              </w:rPr>
            </w:pPr>
            <w:r>
              <w:rPr>
                <w:w w:val="105"/>
                <w:sz w:val="21"/>
              </w:rPr>
              <w:t>Salary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Band:</w:t>
            </w:r>
          </w:p>
        </w:tc>
        <w:tc>
          <w:tcPr>
            <w:tcW w:w="7436" w:type="dxa"/>
          </w:tcPr>
          <w:p w14:paraId="3CE50354" w14:textId="18257F7B" w:rsidR="007F1301" w:rsidRDefault="00F63585">
            <w:pPr>
              <w:pStyle w:val="TableParagraph"/>
              <w:spacing w:before="6" w:line="242" w:lineRule="exact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Grade 8</w:t>
            </w:r>
          </w:p>
        </w:tc>
      </w:tr>
      <w:tr w:rsidR="007F1301" w14:paraId="48A3D243" w14:textId="77777777">
        <w:trPr>
          <w:trHeight w:val="806"/>
        </w:trPr>
        <w:tc>
          <w:tcPr>
            <w:tcW w:w="1810" w:type="dxa"/>
            <w:shd w:val="clear" w:color="auto" w:fill="D9D9D9"/>
          </w:tcPr>
          <w:p w14:paraId="5AB67774" w14:textId="76F4E5D7" w:rsidR="007F1301" w:rsidRDefault="00A14DD8">
            <w:pPr>
              <w:pStyle w:val="TableParagraph"/>
              <w:spacing w:before="6" w:line="252" w:lineRule="auto"/>
              <w:ind w:right="151"/>
              <w:rPr>
                <w:sz w:val="21"/>
              </w:rPr>
            </w:pPr>
            <w:r>
              <w:rPr>
                <w:w w:val="105"/>
                <w:sz w:val="21"/>
              </w:rPr>
              <w:t>Operational /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 w:rsidR="00F63585">
              <w:rPr>
                <w:spacing w:val="37"/>
                <w:sz w:val="21"/>
              </w:rPr>
              <w:t>-</w:t>
            </w:r>
            <w:r>
              <w:rPr>
                <w:sz w:val="21"/>
              </w:rPr>
              <w:t>Operational</w:t>
            </w:r>
          </w:p>
          <w:p w14:paraId="25117B54" w14:textId="77777777" w:rsidR="007F1301" w:rsidRDefault="00A14DD8">
            <w:pPr>
              <w:pStyle w:val="TableParagraph"/>
              <w:spacing w:line="241" w:lineRule="exact"/>
              <w:rPr>
                <w:sz w:val="21"/>
              </w:rPr>
            </w:pPr>
            <w:r>
              <w:rPr>
                <w:w w:val="105"/>
                <w:sz w:val="21"/>
              </w:rPr>
              <w:t>Role</w:t>
            </w:r>
          </w:p>
        </w:tc>
        <w:tc>
          <w:tcPr>
            <w:tcW w:w="7436" w:type="dxa"/>
          </w:tcPr>
          <w:p w14:paraId="2AB5055B" w14:textId="77777777" w:rsidR="007F1301" w:rsidRDefault="007F1301">
            <w:pPr>
              <w:pStyle w:val="TableParagraph"/>
              <w:spacing w:before="6"/>
              <w:ind w:left="0"/>
              <w:rPr>
                <w:b/>
              </w:rPr>
            </w:pPr>
          </w:p>
          <w:p w14:paraId="7D9B449A" w14:textId="7937AC59" w:rsidR="007F1301" w:rsidRDefault="00A14DD8">
            <w:pPr>
              <w:pStyle w:val="TableParagraph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Non</w:t>
            </w:r>
            <w:r w:rsidR="00F63585">
              <w:rPr>
                <w:spacing w:val="-4"/>
                <w:w w:val="105"/>
                <w:sz w:val="21"/>
              </w:rPr>
              <w:t>-</w:t>
            </w:r>
            <w:r>
              <w:rPr>
                <w:w w:val="105"/>
                <w:sz w:val="21"/>
              </w:rPr>
              <w:t>Operational</w:t>
            </w:r>
          </w:p>
        </w:tc>
      </w:tr>
      <w:tr w:rsidR="007F1301" w14:paraId="0EDAF380" w14:textId="77777777">
        <w:trPr>
          <w:trHeight w:val="268"/>
        </w:trPr>
        <w:tc>
          <w:tcPr>
            <w:tcW w:w="1810" w:type="dxa"/>
            <w:shd w:val="clear" w:color="auto" w:fill="D9D9D9"/>
          </w:tcPr>
          <w:p w14:paraId="4FC63A2B" w14:textId="77777777" w:rsidR="007F1301" w:rsidRDefault="00A14DD8">
            <w:pPr>
              <w:pStyle w:val="TableParagraph"/>
              <w:spacing w:before="6" w:line="242" w:lineRule="exact"/>
              <w:rPr>
                <w:sz w:val="21"/>
              </w:rPr>
            </w:pPr>
            <w:r>
              <w:rPr>
                <w:w w:val="105"/>
                <w:sz w:val="21"/>
              </w:rPr>
              <w:t>Vetting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Level:</w:t>
            </w:r>
          </w:p>
        </w:tc>
        <w:tc>
          <w:tcPr>
            <w:tcW w:w="7436" w:type="dxa"/>
          </w:tcPr>
          <w:p w14:paraId="02B257B2" w14:textId="5BEB882F" w:rsidR="007F1301" w:rsidRDefault="00F63585">
            <w:pPr>
              <w:pStyle w:val="TableParagraph"/>
              <w:spacing w:before="6" w:line="242" w:lineRule="exact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Management</w:t>
            </w:r>
          </w:p>
        </w:tc>
      </w:tr>
      <w:tr w:rsidR="007F1301" w14:paraId="165EC6EC" w14:textId="77777777">
        <w:trPr>
          <w:trHeight w:val="268"/>
        </w:trPr>
        <w:tc>
          <w:tcPr>
            <w:tcW w:w="1810" w:type="dxa"/>
            <w:shd w:val="clear" w:color="auto" w:fill="D9D9D9"/>
          </w:tcPr>
          <w:p w14:paraId="00BC32F3" w14:textId="77777777" w:rsidR="007F1301" w:rsidRDefault="00A14DD8">
            <w:pPr>
              <w:pStyle w:val="TableParagraph"/>
              <w:spacing w:before="6" w:line="242" w:lineRule="exact"/>
              <w:rPr>
                <w:sz w:val="21"/>
              </w:rPr>
            </w:pPr>
            <w:r>
              <w:rPr>
                <w:w w:val="105"/>
                <w:sz w:val="21"/>
              </w:rPr>
              <w:t>Reporting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to:</w:t>
            </w:r>
          </w:p>
        </w:tc>
        <w:tc>
          <w:tcPr>
            <w:tcW w:w="7436" w:type="dxa"/>
          </w:tcPr>
          <w:p w14:paraId="4EFB364B" w14:textId="1F6DAC42" w:rsidR="007F1301" w:rsidRDefault="00A14DD8">
            <w:pPr>
              <w:pStyle w:val="TableParagraph"/>
              <w:spacing w:before="6" w:line="242" w:lineRule="exact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Employee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 w:rsidR="00F63585">
              <w:rPr>
                <w:w w:val="105"/>
                <w:sz w:val="21"/>
              </w:rPr>
              <w:t xml:space="preserve"> Strategic Lead</w:t>
            </w:r>
          </w:p>
        </w:tc>
      </w:tr>
      <w:tr w:rsidR="007F1301" w14:paraId="102CAD90" w14:textId="77777777">
        <w:trPr>
          <w:trHeight w:val="2687"/>
        </w:trPr>
        <w:tc>
          <w:tcPr>
            <w:tcW w:w="1810" w:type="dxa"/>
            <w:shd w:val="clear" w:color="auto" w:fill="D9D9D9"/>
          </w:tcPr>
          <w:p w14:paraId="4D020B59" w14:textId="77777777" w:rsidR="007F1301" w:rsidRDefault="00A14DD8">
            <w:pPr>
              <w:pStyle w:val="TableParagraph"/>
              <w:spacing w:before="6" w:line="252" w:lineRule="auto"/>
              <w:ind w:right="550"/>
              <w:rPr>
                <w:sz w:val="21"/>
              </w:rPr>
            </w:pPr>
            <w:r>
              <w:rPr>
                <w:spacing w:val="-1"/>
                <w:w w:val="105"/>
                <w:sz w:val="21"/>
              </w:rPr>
              <w:t xml:space="preserve">Specific </w:t>
            </w:r>
            <w:r>
              <w:rPr>
                <w:w w:val="105"/>
                <w:sz w:val="21"/>
              </w:rPr>
              <w:t>Role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Purpose:</w:t>
            </w:r>
          </w:p>
        </w:tc>
        <w:tc>
          <w:tcPr>
            <w:tcW w:w="7436" w:type="dxa"/>
          </w:tcPr>
          <w:p w14:paraId="627A3756" w14:textId="494997F0" w:rsidR="007F1301" w:rsidRDefault="00A14DD8" w:rsidP="00F63585">
            <w:pPr>
              <w:pStyle w:val="TableParagraph"/>
              <w:numPr>
                <w:ilvl w:val="0"/>
                <w:numId w:val="17"/>
              </w:numPr>
              <w:tabs>
                <w:tab w:val="left" w:pos="829"/>
                <w:tab w:val="left" w:pos="830"/>
              </w:tabs>
              <w:spacing w:before="8" w:line="252" w:lineRule="auto"/>
              <w:ind w:right="229"/>
              <w:rPr>
                <w:sz w:val="21"/>
              </w:rPr>
            </w:pPr>
            <w:r>
              <w:rPr>
                <w:w w:val="105"/>
                <w:sz w:val="21"/>
              </w:rPr>
              <w:t>Manage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promote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holistic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approach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Relations,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which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underpins delivery of the</w:t>
            </w:r>
            <w:r w:rsidR="00F63585">
              <w:rPr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workforce vision and values, a</w:t>
            </w:r>
            <w:r w:rsidR="00F63585">
              <w:rPr>
                <w:w w:val="105"/>
                <w:sz w:val="21"/>
              </w:rPr>
              <w:t>nd objectives</w:t>
            </w:r>
          </w:p>
          <w:p w14:paraId="05A9CE90" w14:textId="77777777" w:rsidR="007F1301" w:rsidRDefault="00A14DD8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  <w:tab w:val="left" w:pos="830"/>
              </w:tabs>
              <w:spacing w:line="247" w:lineRule="auto"/>
              <w:ind w:right="239"/>
              <w:rPr>
                <w:sz w:val="21"/>
              </w:rPr>
            </w:pPr>
            <w:r>
              <w:rPr>
                <w:w w:val="105"/>
                <w:sz w:val="21"/>
              </w:rPr>
              <w:t>Engage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leaders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individuals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encourage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proactive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approach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</w:p>
          <w:p w14:paraId="5E662880" w14:textId="77777777" w:rsidR="007F1301" w:rsidRDefault="00A14DD8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  <w:tab w:val="left" w:pos="830"/>
              </w:tabs>
              <w:spacing w:line="252" w:lineRule="auto"/>
              <w:ind w:right="555"/>
              <w:rPr>
                <w:sz w:val="21"/>
              </w:rPr>
            </w:pPr>
            <w:r>
              <w:rPr>
                <w:w w:val="105"/>
                <w:sz w:val="21"/>
              </w:rPr>
              <w:t>Participate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key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negotiations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manage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relationships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trade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unions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other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associations/forums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appropriate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view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securing business performance, employee engagement and legal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compliance</w:t>
            </w:r>
          </w:p>
        </w:tc>
      </w:tr>
      <w:tr w:rsidR="007F1301" w14:paraId="48438CFB" w14:textId="77777777">
        <w:trPr>
          <w:trHeight w:val="2418"/>
        </w:trPr>
        <w:tc>
          <w:tcPr>
            <w:tcW w:w="1810" w:type="dxa"/>
            <w:shd w:val="clear" w:color="auto" w:fill="D9D9D9"/>
          </w:tcPr>
          <w:p w14:paraId="1D0B38D8" w14:textId="77777777" w:rsidR="007F1301" w:rsidRDefault="00A14DD8">
            <w:pPr>
              <w:pStyle w:val="TableParagraph"/>
              <w:spacing w:before="6" w:line="252" w:lineRule="auto"/>
              <w:ind w:right="151"/>
              <w:rPr>
                <w:sz w:val="21"/>
              </w:rPr>
            </w:pPr>
            <w:r>
              <w:rPr>
                <w:w w:val="105"/>
                <w:sz w:val="21"/>
              </w:rPr>
              <w:t>Key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z w:val="21"/>
              </w:rPr>
              <w:t>Responsibilities:</w:t>
            </w:r>
          </w:p>
        </w:tc>
        <w:tc>
          <w:tcPr>
            <w:tcW w:w="7436" w:type="dxa"/>
          </w:tcPr>
          <w:p w14:paraId="52906D8A" w14:textId="77777777" w:rsidR="007F1301" w:rsidRDefault="00A14DD8">
            <w:pPr>
              <w:pStyle w:val="TableParagraph"/>
              <w:spacing w:before="6"/>
              <w:ind w:left="109"/>
              <w:rPr>
                <w:b/>
                <w:w w:val="105"/>
                <w:sz w:val="21"/>
              </w:rPr>
            </w:pPr>
            <w:r>
              <w:rPr>
                <w:b/>
                <w:w w:val="105"/>
                <w:sz w:val="21"/>
              </w:rPr>
              <w:t>Strategy</w:t>
            </w:r>
          </w:p>
          <w:p w14:paraId="3397EA4D" w14:textId="77777777" w:rsidR="00F63585" w:rsidRDefault="00F63585">
            <w:pPr>
              <w:pStyle w:val="TableParagraph"/>
              <w:spacing w:before="6"/>
              <w:ind w:left="109"/>
              <w:rPr>
                <w:b/>
                <w:w w:val="105"/>
                <w:sz w:val="21"/>
              </w:rPr>
            </w:pPr>
          </w:p>
          <w:p w14:paraId="1CE58581" w14:textId="21BC1CB6" w:rsidR="00F63585" w:rsidRPr="00F63585" w:rsidRDefault="00F63585" w:rsidP="00F63585">
            <w:pPr>
              <w:pStyle w:val="TableParagraph"/>
              <w:numPr>
                <w:ilvl w:val="0"/>
                <w:numId w:val="15"/>
              </w:numPr>
              <w:spacing w:before="6"/>
              <w:rPr>
                <w:bCs/>
                <w:sz w:val="21"/>
              </w:rPr>
            </w:pPr>
            <w:r w:rsidRPr="00F63585">
              <w:rPr>
                <w:bCs/>
                <w:sz w:val="21"/>
              </w:rPr>
              <w:t>Develop strategies, policies and practices that build a culture in line with the Force’s vision and values</w:t>
            </w:r>
          </w:p>
          <w:p w14:paraId="50473F4E" w14:textId="4ECC9E6D" w:rsidR="00F63585" w:rsidRPr="00F63585" w:rsidRDefault="00F63585" w:rsidP="00F63585">
            <w:pPr>
              <w:pStyle w:val="TableParagraph"/>
              <w:numPr>
                <w:ilvl w:val="0"/>
                <w:numId w:val="15"/>
              </w:numPr>
              <w:spacing w:before="6"/>
              <w:rPr>
                <w:bCs/>
                <w:sz w:val="21"/>
              </w:rPr>
            </w:pPr>
            <w:r w:rsidRPr="00F63585">
              <w:rPr>
                <w:bCs/>
                <w:sz w:val="21"/>
              </w:rPr>
              <w:t>Support the development and delivery of the Force’s Employee Relations strategy and plan and assigned projects, with a focus on developing a positive Employee Relations climate during times of complex changes across the Force</w:t>
            </w:r>
          </w:p>
          <w:p w14:paraId="0E896710" w14:textId="6FA6C874" w:rsidR="007F1301" w:rsidRDefault="007F1301" w:rsidP="00F63585">
            <w:pPr>
              <w:pStyle w:val="TableParagraph"/>
              <w:tabs>
                <w:tab w:val="left" w:pos="829"/>
                <w:tab w:val="left" w:pos="830"/>
              </w:tabs>
              <w:spacing w:line="252" w:lineRule="auto"/>
              <w:ind w:left="829" w:right="177"/>
              <w:rPr>
                <w:sz w:val="21"/>
              </w:rPr>
            </w:pPr>
          </w:p>
        </w:tc>
      </w:tr>
    </w:tbl>
    <w:p w14:paraId="62844D8D" w14:textId="77777777" w:rsidR="007F1301" w:rsidRDefault="007F1301">
      <w:pPr>
        <w:spacing w:line="252" w:lineRule="auto"/>
        <w:rPr>
          <w:sz w:val="21"/>
        </w:rPr>
        <w:sectPr w:rsidR="007F1301">
          <w:footerReference w:type="default" r:id="rId8"/>
          <w:type w:val="continuous"/>
          <w:pgSz w:w="11910" w:h="16840"/>
          <w:pgMar w:top="960" w:right="1200" w:bottom="1600" w:left="1220" w:header="0" w:footer="1400" w:gutter="0"/>
          <w:pgNumType w:start="1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7436"/>
      </w:tblGrid>
      <w:tr w:rsidR="007F1301" w14:paraId="022B8F12" w14:textId="77777777">
        <w:trPr>
          <w:trHeight w:val="13698"/>
        </w:trPr>
        <w:tc>
          <w:tcPr>
            <w:tcW w:w="1810" w:type="dxa"/>
            <w:shd w:val="clear" w:color="auto" w:fill="D9D9D9"/>
          </w:tcPr>
          <w:p w14:paraId="08A0084C" w14:textId="77777777" w:rsidR="007F1301" w:rsidRDefault="007F130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436" w:type="dxa"/>
          </w:tcPr>
          <w:p w14:paraId="68CEABEA" w14:textId="77777777" w:rsidR="007F1301" w:rsidRDefault="007F1301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14:paraId="5BA616BC" w14:textId="77777777" w:rsidR="007F1301" w:rsidRDefault="00A14DD8">
            <w:pPr>
              <w:pStyle w:val="TableParagraph"/>
              <w:ind w:left="109"/>
              <w:rPr>
                <w:b/>
                <w:sz w:val="21"/>
              </w:rPr>
            </w:pPr>
            <w:r>
              <w:rPr>
                <w:b/>
                <w:sz w:val="21"/>
              </w:rPr>
              <w:t>Professional</w:t>
            </w:r>
            <w:r>
              <w:rPr>
                <w:b/>
                <w:spacing w:val="39"/>
                <w:sz w:val="21"/>
              </w:rPr>
              <w:t xml:space="preserve"> </w:t>
            </w:r>
            <w:r>
              <w:rPr>
                <w:b/>
                <w:sz w:val="21"/>
              </w:rPr>
              <w:t>Leadership</w:t>
            </w:r>
          </w:p>
          <w:p w14:paraId="7D5348ED" w14:textId="77777777" w:rsidR="00F63585" w:rsidRDefault="00F63585" w:rsidP="00F63585">
            <w:pPr>
              <w:pStyle w:val="TableParagraph"/>
              <w:ind w:left="109"/>
              <w:rPr>
                <w:b/>
                <w:sz w:val="21"/>
              </w:rPr>
            </w:pPr>
          </w:p>
          <w:p w14:paraId="48354AA8" w14:textId="28192FDF" w:rsidR="00F63585" w:rsidRPr="00F63585" w:rsidRDefault="00F63585" w:rsidP="00F63585">
            <w:pPr>
              <w:pStyle w:val="TableParagraph"/>
              <w:numPr>
                <w:ilvl w:val="0"/>
                <w:numId w:val="14"/>
              </w:numPr>
              <w:rPr>
                <w:bCs/>
                <w:sz w:val="21"/>
              </w:rPr>
            </w:pPr>
            <w:r w:rsidRPr="00F63585">
              <w:rPr>
                <w:bCs/>
                <w:sz w:val="21"/>
              </w:rPr>
              <w:t xml:space="preserve">Provide advice to the Force on matters relating to Employee Relations, </w:t>
            </w:r>
            <w:proofErr w:type="spellStart"/>
            <w:r w:rsidRPr="00F63585">
              <w:rPr>
                <w:bCs/>
                <w:sz w:val="21"/>
              </w:rPr>
              <w:t>utilising</w:t>
            </w:r>
            <w:proofErr w:type="spellEnd"/>
            <w:r w:rsidRPr="00F63585">
              <w:rPr>
                <w:bCs/>
                <w:sz w:val="21"/>
              </w:rPr>
              <w:t xml:space="preserve"> market intelligence, benchmarking and insight data</w:t>
            </w:r>
          </w:p>
          <w:p w14:paraId="7A310FAD" w14:textId="77777777" w:rsidR="00F63585" w:rsidRPr="00F63585" w:rsidRDefault="00F63585" w:rsidP="00F635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286"/>
              <w:rPr>
                <w:sz w:val="21"/>
              </w:rPr>
            </w:pPr>
            <w:r w:rsidRPr="00F63585">
              <w:rPr>
                <w:sz w:val="21"/>
              </w:rPr>
              <w:t xml:space="preserve">Provide advice, guidance and support as a professional advisor to Hearing/Appeal Managers on Employee Relations cases including grievance, attendance, conduct, capability etc. </w:t>
            </w:r>
          </w:p>
          <w:p w14:paraId="473356E9" w14:textId="77777777" w:rsidR="00F63585" w:rsidRPr="00F63585" w:rsidRDefault="00F63585" w:rsidP="00F635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286"/>
              <w:rPr>
                <w:sz w:val="21"/>
              </w:rPr>
            </w:pPr>
            <w:r w:rsidRPr="00F63585">
              <w:rPr>
                <w:sz w:val="21"/>
              </w:rPr>
              <w:t xml:space="preserve">Undertake complex or sensitive grievance investigations, liaising with internal stakeholders, generating outcome reports and presenting at grievance meetings/appeals.  </w:t>
            </w:r>
          </w:p>
          <w:p w14:paraId="1799F440" w14:textId="77777777" w:rsidR="00F63585" w:rsidRPr="00F63585" w:rsidRDefault="00F63585" w:rsidP="00F635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286"/>
              <w:rPr>
                <w:sz w:val="21"/>
              </w:rPr>
            </w:pPr>
            <w:r w:rsidRPr="00F63585">
              <w:rPr>
                <w:sz w:val="21"/>
              </w:rPr>
              <w:t>Support with the management of employment tribunals, including liaising with ACAS, reviewing of employment tribunal submissions and responses, providing support to legal services on the management of cases.</w:t>
            </w:r>
          </w:p>
          <w:p w14:paraId="42B86901" w14:textId="77777777" w:rsidR="00CC1CEF" w:rsidRDefault="00CC1CEF" w:rsidP="00E11B27">
            <w:pPr>
              <w:pStyle w:val="TableParagraph"/>
              <w:tabs>
                <w:tab w:val="left" w:pos="829"/>
                <w:tab w:val="left" w:pos="830"/>
              </w:tabs>
              <w:spacing w:line="252" w:lineRule="auto"/>
              <w:ind w:left="0" w:right="286"/>
              <w:rPr>
                <w:sz w:val="21"/>
              </w:rPr>
            </w:pPr>
          </w:p>
          <w:p w14:paraId="3BA17320" w14:textId="77777777" w:rsidR="007F1301" w:rsidRDefault="007F1301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14:paraId="3BCA5D67" w14:textId="77777777" w:rsidR="007F1301" w:rsidRDefault="00A14DD8">
            <w:pPr>
              <w:pStyle w:val="TableParagraph"/>
              <w:ind w:left="109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Engagement</w:t>
            </w:r>
          </w:p>
          <w:p w14:paraId="5D6E1CE5" w14:textId="77777777" w:rsidR="007F1301" w:rsidRDefault="007F1301">
            <w:pPr>
              <w:pStyle w:val="TableParagraph"/>
              <w:spacing w:before="2"/>
              <w:ind w:left="0"/>
              <w:rPr>
                <w:b/>
              </w:rPr>
            </w:pPr>
          </w:p>
          <w:p w14:paraId="64576D48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52" w:lineRule="auto"/>
              <w:ind w:right="827"/>
              <w:jc w:val="both"/>
              <w:rPr>
                <w:sz w:val="21"/>
              </w:rPr>
            </w:pPr>
            <w:r>
              <w:rPr>
                <w:sz w:val="21"/>
              </w:rPr>
              <w:t>Engage with professional networks within Policing, with relevant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partners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external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bodies,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support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collaborative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 approaches</w:t>
            </w:r>
          </w:p>
          <w:p w14:paraId="0908592C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447"/>
              <w:rPr>
                <w:sz w:val="21"/>
              </w:rPr>
            </w:pPr>
            <w:r>
              <w:rPr>
                <w:w w:val="105"/>
                <w:sz w:val="21"/>
              </w:rPr>
              <w:t>Represent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Force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internally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externally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appropriate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across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range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 stakeholders</w:t>
            </w:r>
          </w:p>
          <w:p w14:paraId="2051A3AF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279"/>
              <w:rPr>
                <w:sz w:val="21"/>
              </w:rPr>
            </w:pPr>
            <w:r>
              <w:rPr>
                <w:w w:val="105"/>
                <w:sz w:val="21"/>
              </w:rPr>
              <w:t>Contribute to an effective system and approach, to deliver a clear and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integrated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approach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across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People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Services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Force</w:t>
            </w:r>
          </w:p>
          <w:p w14:paraId="77013AFA" w14:textId="77777777" w:rsidR="007F1301" w:rsidRDefault="007F1301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14:paraId="054070D3" w14:textId="77777777" w:rsidR="007F1301" w:rsidRDefault="00A14DD8">
            <w:pPr>
              <w:pStyle w:val="TableParagraph"/>
              <w:ind w:left="109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Resourcing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Capability</w:t>
            </w:r>
          </w:p>
          <w:p w14:paraId="143506A0" w14:textId="77777777" w:rsidR="007F1301" w:rsidRDefault="007F1301">
            <w:pPr>
              <w:pStyle w:val="TableParagraph"/>
              <w:spacing w:before="2"/>
              <w:ind w:left="0"/>
              <w:rPr>
                <w:b/>
              </w:rPr>
            </w:pPr>
          </w:p>
          <w:p w14:paraId="4F4268F9" w14:textId="2772EC63" w:rsidR="00F63585" w:rsidRPr="00F63585" w:rsidRDefault="00F63585" w:rsidP="00F63585">
            <w:pPr>
              <w:pStyle w:val="TableParagraph"/>
              <w:numPr>
                <w:ilvl w:val="0"/>
                <w:numId w:val="14"/>
              </w:numPr>
              <w:spacing w:before="2"/>
              <w:rPr>
                <w:bCs/>
                <w:sz w:val="20"/>
              </w:rPr>
            </w:pPr>
            <w:r w:rsidRPr="00F63585">
              <w:rPr>
                <w:bCs/>
                <w:sz w:val="20"/>
              </w:rPr>
              <w:t xml:space="preserve">Support continuous improvement in the Force’s delivery of Employee Relations and policy services (processes, policies, guidance and advice) including </w:t>
            </w:r>
            <w:proofErr w:type="gramStart"/>
            <w:r w:rsidRPr="00F63585">
              <w:rPr>
                <w:bCs/>
                <w:sz w:val="20"/>
              </w:rPr>
              <w:t>in house</w:t>
            </w:r>
            <w:proofErr w:type="gramEnd"/>
            <w:r w:rsidRPr="00F63585">
              <w:rPr>
                <w:bCs/>
                <w:sz w:val="20"/>
              </w:rPr>
              <w:t xml:space="preserve"> and outsourced providers</w:t>
            </w:r>
          </w:p>
          <w:p w14:paraId="2E2C5C4C" w14:textId="4CD91227" w:rsidR="00F63585" w:rsidRPr="00F63585" w:rsidRDefault="00F63585" w:rsidP="00F63585">
            <w:pPr>
              <w:pStyle w:val="TableParagraph"/>
              <w:numPr>
                <w:ilvl w:val="0"/>
                <w:numId w:val="14"/>
              </w:numPr>
              <w:spacing w:before="2"/>
              <w:rPr>
                <w:bCs/>
                <w:sz w:val="20"/>
              </w:rPr>
            </w:pPr>
            <w:r w:rsidRPr="00F63585">
              <w:rPr>
                <w:bCs/>
                <w:sz w:val="20"/>
              </w:rPr>
              <w:t>Support People Services capability in understanding and application of             employment law, policies and practices to ensure consistency and manage risk, including the delivery of CPD inputs for line managers.</w:t>
            </w:r>
          </w:p>
          <w:p w14:paraId="6DC8CCC7" w14:textId="6922DF60" w:rsidR="007F1301" w:rsidRPr="00F63585" w:rsidRDefault="00F63585" w:rsidP="00F63585">
            <w:pPr>
              <w:pStyle w:val="TableParagraph"/>
              <w:numPr>
                <w:ilvl w:val="0"/>
                <w:numId w:val="14"/>
              </w:numPr>
              <w:spacing w:before="2"/>
              <w:rPr>
                <w:bCs/>
                <w:sz w:val="20"/>
              </w:rPr>
            </w:pPr>
            <w:r w:rsidRPr="00F63585">
              <w:rPr>
                <w:bCs/>
                <w:sz w:val="20"/>
              </w:rPr>
              <w:t xml:space="preserve">Work with </w:t>
            </w:r>
            <w:proofErr w:type="gramStart"/>
            <w:r w:rsidRPr="00F63585">
              <w:rPr>
                <w:bCs/>
                <w:sz w:val="20"/>
              </w:rPr>
              <w:t>the HR</w:t>
            </w:r>
            <w:proofErr w:type="gramEnd"/>
            <w:r w:rsidRPr="00F63585">
              <w:rPr>
                <w:bCs/>
                <w:sz w:val="20"/>
              </w:rPr>
              <w:t xml:space="preserve"> colleagues to solve the business’s specific challenges</w:t>
            </w:r>
          </w:p>
          <w:p w14:paraId="75257E39" w14:textId="77777777" w:rsidR="00F63585" w:rsidRDefault="00F63585">
            <w:pPr>
              <w:pStyle w:val="TableParagraph"/>
              <w:ind w:left="109"/>
              <w:rPr>
                <w:b/>
                <w:w w:val="105"/>
                <w:sz w:val="21"/>
              </w:rPr>
            </w:pPr>
          </w:p>
          <w:p w14:paraId="4B64D7F1" w14:textId="41C9C8B4" w:rsidR="007F1301" w:rsidRDefault="00A14DD8">
            <w:pPr>
              <w:pStyle w:val="TableParagraph"/>
              <w:ind w:left="109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Compliance</w:t>
            </w:r>
          </w:p>
          <w:p w14:paraId="76BD16E2" w14:textId="77777777" w:rsidR="007F1301" w:rsidRDefault="007F1301">
            <w:pPr>
              <w:pStyle w:val="TableParagraph"/>
              <w:spacing w:before="1"/>
              <w:ind w:left="0"/>
              <w:rPr>
                <w:b/>
              </w:rPr>
            </w:pPr>
          </w:p>
          <w:p w14:paraId="4F23D03D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before="1" w:line="252" w:lineRule="auto"/>
              <w:ind w:right="414"/>
              <w:rPr>
                <w:sz w:val="21"/>
              </w:rPr>
            </w:pPr>
            <w:r>
              <w:rPr>
                <w:w w:val="105"/>
                <w:sz w:val="21"/>
              </w:rPr>
              <w:t>Actively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support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development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implementation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Force’s</w:t>
            </w:r>
            <w:r>
              <w:rPr>
                <w:spacing w:val="-4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 Relations policies and practices and ensure they are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considered and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reflected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where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appropriate</w:t>
            </w:r>
          </w:p>
          <w:p w14:paraId="2BF8A2FB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52" w:lineRule="auto"/>
              <w:ind w:right="283"/>
              <w:rPr>
                <w:sz w:val="21"/>
              </w:rPr>
            </w:pPr>
            <w:r>
              <w:rPr>
                <w:w w:val="105"/>
                <w:sz w:val="21"/>
              </w:rPr>
              <w:t>Manage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significant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events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including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regular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liaison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 Legal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team (to ensure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legal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risks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are fully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considered)</w:t>
            </w:r>
          </w:p>
          <w:p w14:paraId="7C914375" w14:textId="77777777" w:rsidR="007F1301" w:rsidRDefault="007F1301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14:paraId="6BD5DC42" w14:textId="77777777" w:rsidR="007F1301" w:rsidRDefault="00A14DD8">
            <w:pPr>
              <w:pStyle w:val="TableParagraph"/>
              <w:ind w:left="109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Change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Management</w:t>
            </w:r>
            <w:r>
              <w:rPr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Delivery</w:t>
            </w:r>
          </w:p>
          <w:p w14:paraId="066FBA74" w14:textId="77777777" w:rsidR="007F1301" w:rsidRDefault="007F1301">
            <w:pPr>
              <w:pStyle w:val="TableParagraph"/>
              <w:spacing w:before="1"/>
              <w:ind w:left="0"/>
              <w:rPr>
                <w:b/>
              </w:rPr>
            </w:pPr>
          </w:p>
          <w:p w14:paraId="0750ABF7" w14:textId="77777777" w:rsidR="007F1301" w:rsidRDefault="00A14DD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before="1" w:line="252" w:lineRule="auto"/>
              <w:ind w:right="345"/>
              <w:rPr>
                <w:sz w:val="21"/>
              </w:rPr>
            </w:pPr>
            <w:r>
              <w:rPr>
                <w:w w:val="105"/>
                <w:sz w:val="21"/>
              </w:rPr>
              <w:t>Contribute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champion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key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programmes</w:t>
            </w:r>
            <w:proofErr w:type="spellEnd"/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work,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line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4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 Relations strategy, to enable the Force to be a world class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organisation</w:t>
            </w:r>
            <w:proofErr w:type="spellEnd"/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employer of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choice</w:t>
            </w:r>
          </w:p>
          <w:p w14:paraId="57CE3304" w14:textId="5E150F5F" w:rsidR="00F63585" w:rsidRPr="00F63585" w:rsidRDefault="00A14DD8" w:rsidP="00F63585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  <w:r w:rsidRPr="00F63585">
              <w:rPr>
                <w:w w:val="105"/>
                <w:sz w:val="21"/>
              </w:rPr>
              <w:t>Work</w:t>
            </w:r>
            <w:r w:rsidRPr="00F63585">
              <w:rPr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with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other</w:t>
            </w:r>
            <w:r w:rsidRPr="00F63585">
              <w:rPr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strategic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change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projects</w:t>
            </w:r>
            <w:r w:rsidRPr="00F63585">
              <w:rPr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and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initiatives,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to</w:t>
            </w:r>
            <w:r w:rsidRPr="00F63585">
              <w:rPr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deliver</w:t>
            </w:r>
            <w:r w:rsidRPr="00F63585">
              <w:rPr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a</w:t>
            </w:r>
            <w:r w:rsidRPr="00F63585">
              <w:rPr>
                <w:spacing w:val="-47"/>
                <w:w w:val="105"/>
                <w:sz w:val="21"/>
              </w:rPr>
              <w:t xml:space="preserve"> </w:t>
            </w:r>
            <w:r w:rsidR="00E11B27" w:rsidRPr="00F63585">
              <w:rPr>
                <w:w w:val="105"/>
                <w:sz w:val="21"/>
              </w:rPr>
              <w:lastRenderedPageBreak/>
              <w:t>joined</w:t>
            </w:r>
            <w:r w:rsidR="00E11B27" w:rsidRPr="00F63585">
              <w:rPr>
                <w:spacing w:val="1"/>
                <w:w w:val="105"/>
                <w:sz w:val="21"/>
              </w:rPr>
              <w:t>-up</w:t>
            </w:r>
            <w:r w:rsidRPr="00F63585">
              <w:rPr>
                <w:spacing w:val="1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delivery</w:t>
            </w:r>
            <w:r w:rsidRPr="00F63585">
              <w:rPr>
                <w:spacing w:val="1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model and</w:t>
            </w:r>
            <w:r w:rsidRPr="00F63585">
              <w:rPr>
                <w:spacing w:val="1"/>
                <w:w w:val="105"/>
                <w:sz w:val="21"/>
              </w:rPr>
              <w:t xml:space="preserve"> </w:t>
            </w:r>
            <w:r w:rsidRPr="00F63585">
              <w:rPr>
                <w:w w:val="105"/>
                <w:sz w:val="21"/>
              </w:rPr>
              <w:t>approach</w:t>
            </w:r>
          </w:p>
          <w:p w14:paraId="4CE58155" w14:textId="1237A19F" w:rsidR="00F63585" w:rsidRPr="00F63585" w:rsidRDefault="00F63585" w:rsidP="00F63585">
            <w:pPr>
              <w:pStyle w:val="ListParagraph"/>
              <w:numPr>
                <w:ilvl w:val="0"/>
                <w:numId w:val="9"/>
              </w:numPr>
              <w:rPr>
                <w:sz w:val="21"/>
              </w:rPr>
            </w:pPr>
            <w:r w:rsidRPr="00F63585">
              <w:rPr>
                <w:sz w:val="21"/>
              </w:rPr>
              <w:t xml:space="preserve">Provide professional advice regarding change management, </w:t>
            </w:r>
            <w:proofErr w:type="gramStart"/>
            <w:r w:rsidRPr="00F63585">
              <w:rPr>
                <w:sz w:val="21"/>
              </w:rPr>
              <w:t>advise</w:t>
            </w:r>
            <w:proofErr w:type="gramEnd"/>
            <w:r w:rsidRPr="00F63585">
              <w:rPr>
                <w:sz w:val="21"/>
              </w:rPr>
              <w:t xml:space="preserve"> regarding best practice and lead consultation with the Trade Unions, Federation and Staff Associations as appropriate.</w:t>
            </w:r>
          </w:p>
          <w:p w14:paraId="321DCED7" w14:textId="77777777" w:rsid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</w:p>
          <w:p w14:paraId="1DE28909" w14:textId="77777777" w:rsidR="00F63585" w:rsidRP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b/>
                <w:bCs/>
                <w:sz w:val="21"/>
                <w:u w:val="single"/>
              </w:rPr>
            </w:pPr>
            <w:r w:rsidRPr="00F63585">
              <w:rPr>
                <w:b/>
                <w:bCs/>
                <w:sz w:val="21"/>
                <w:u w:val="single"/>
              </w:rPr>
              <w:t>Line Management</w:t>
            </w:r>
          </w:p>
          <w:p w14:paraId="16AFF2DE" w14:textId="77777777" w:rsidR="00F63585" w:rsidRP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</w:p>
          <w:p w14:paraId="5C176AAB" w14:textId="77777777" w:rsid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  <w:r w:rsidRPr="00F63585">
              <w:rPr>
                <w:sz w:val="21"/>
              </w:rPr>
              <w:t>To have line management responsibility for the Employee Relations Advisors, managing workloads and providing professional direction and support.</w:t>
            </w:r>
          </w:p>
          <w:p w14:paraId="5C051B31" w14:textId="77777777" w:rsid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</w:p>
          <w:p w14:paraId="4AF1189E" w14:textId="77777777" w:rsidR="00F63585" w:rsidRDefault="00F63585" w:rsidP="00F63585">
            <w:pPr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Monitor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Evaluate</w:t>
            </w:r>
          </w:p>
          <w:p w14:paraId="1E4A3BDE" w14:textId="77777777" w:rsidR="00F63585" w:rsidRDefault="00F63585" w:rsidP="00F63585">
            <w:pPr>
              <w:pStyle w:val="BodyText"/>
              <w:spacing w:before="2"/>
              <w:rPr>
                <w:b/>
                <w:sz w:val="22"/>
              </w:rPr>
            </w:pPr>
          </w:p>
          <w:p w14:paraId="20E77EA7" w14:textId="77777777" w:rsidR="00F63585" w:rsidRDefault="00F63585" w:rsidP="00F63585">
            <w:pPr>
              <w:pStyle w:val="BodyText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52" w:lineRule="auto"/>
              <w:ind w:right="1066"/>
            </w:pPr>
            <w:r>
              <w:rPr>
                <w:w w:val="105"/>
              </w:rPr>
              <w:t>Develop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qualitative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quantitative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measures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monitor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47"/>
                <w:w w:val="105"/>
              </w:rPr>
              <w:t xml:space="preserve"> </w:t>
            </w:r>
            <w:r>
              <w:rPr>
                <w:w w:val="105"/>
              </w:rPr>
              <w:t>effectiveness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the Employee Relations initiatives</w:t>
            </w:r>
          </w:p>
          <w:p w14:paraId="75D4DCE7" w14:textId="7704E4E5" w:rsidR="00F63585" w:rsidRPr="00F63585" w:rsidRDefault="00F63585" w:rsidP="00F63585">
            <w:pPr>
              <w:pStyle w:val="TableParagraph"/>
              <w:tabs>
                <w:tab w:val="left" w:pos="829"/>
                <w:tab w:val="left" w:pos="830"/>
              </w:tabs>
              <w:spacing w:line="247" w:lineRule="auto"/>
              <w:ind w:right="419"/>
              <w:rPr>
                <w:sz w:val="21"/>
              </w:rPr>
            </w:pPr>
          </w:p>
        </w:tc>
      </w:tr>
    </w:tbl>
    <w:p w14:paraId="5C1C5079" w14:textId="77777777" w:rsidR="007F1301" w:rsidRDefault="007F1301">
      <w:pPr>
        <w:spacing w:line="247" w:lineRule="exact"/>
        <w:rPr>
          <w:sz w:val="21"/>
        </w:rPr>
        <w:sectPr w:rsidR="007F1301">
          <w:type w:val="continuous"/>
          <w:pgSz w:w="11910" w:h="16840"/>
          <w:pgMar w:top="1420" w:right="1200" w:bottom="1600" w:left="1220" w:header="0" w:footer="1400" w:gutter="0"/>
          <w:cols w:space="720"/>
        </w:sectPr>
      </w:pPr>
    </w:p>
    <w:p w14:paraId="45480EDF" w14:textId="01671C9C" w:rsidR="007F1301" w:rsidRDefault="007F1301">
      <w:pPr>
        <w:pStyle w:val="BodyText"/>
        <w:ind w:left="109"/>
        <w:rPr>
          <w:sz w:val="20"/>
        </w:rPr>
      </w:pPr>
    </w:p>
    <w:p w14:paraId="786F547B" w14:textId="77777777" w:rsidR="007F1301" w:rsidRDefault="007F1301">
      <w:pPr>
        <w:pStyle w:val="BodyText"/>
        <w:rPr>
          <w:b/>
          <w:sz w:val="20"/>
        </w:rPr>
      </w:pPr>
    </w:p>
    <w:p w14:paraId="6208D9DC" w14:textId="77777777" w:rsidR="007F1301" w:rsidRDefault="007F1301">
      <w:pPr>
        <w:pStyle w:val="BodyText"/>
        <w:spacing w:before="11"/>
        <w:rPr>
          <w:b/>
          <w:sz w:val="19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7574"/>
      </w:tblGrid>
      <w:tr w:rsidR="007F1301" w14:paraId="30AE907F" w14:textId="77777777">
        <w:trPr>
          <w:trHeight w:val="268"/>
        </w:trPr>
        <w:tc>
          <w:tcPr>
            <w:tcW w:w="9244" w:type="dxa"/>
            <w:gridSpan w:val="2"/>
            <w:shd w:val="clear" w:color="auto" w:fill="D9D9D9"/>
          </w:tcPr>
          <w:p w14:paraId="089AAB69" w14:textId="77777777" w:rsidR="007F1301" w:rsidRDefault="00A14DD8">
            <w:pPr>
              <w:pStyle w:val="TableParagraph"/>
              <w:spacing w:before="6" w:line="242" w:lineRule="exact"/>
              <w:rPr>
                <w:sz w:val="21"/>
              </w:rPr>
            </w:pPr>
            <w:r>
              <w:rPr>
                <w:sz w:val="21"/>
              </w:rPr>
              <w:t>SPECIFIC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COMPETENCIES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z w:val="21"/>
              </w:rPr>
              <w:t>REQUIRED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EFFECTIVE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PERFORMANCE</w:t>
            </w:r>
          </w:p>
        </w:tc>
      </w:tr>
      <w:tr w:rsidR="007F1301" w14:paraId="4B4DBFBB" w14:textId="77777777">
        <w:trPr>
          <w:trHeight w:val="758"/>
        </w:trPr>
        <w:tc>
          <w:tcPr>
            <w:tcW w:w="9244" w:type="dxa"/>
            <w:gridSpan w:val="2"/>
            <w:shd w:val="clear" w:color="auto" w:fill="D9D9D9"/>
          </w:tcPr>
          <w:p w14:paraId="33EA1834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Knowledge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Experience</w:t>
            </w:r>
          </w:p>
          <w:p w14:paraId="36AF41FB" w14:textId="77777777" w:rsidR="007F1301" w:rsidRDefault="00A14DD8">
            <w:pPr>
              <w:pStyle w:val="TableParagraph"/>
              <w:spacing w:before="12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This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section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should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detail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the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requirement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of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previous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experiences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and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knowledge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gained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from</w:t>
            </w:r>
            <w:r>
              <w:rPr>
                <w:i/>
                <w:spacing w:val="-1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academic</w:t>
            </w:r>
          </w:p>
          <w:p w14:paraId="7C8311C5" w14:textId="77777777" w:rsidR="007F1301" w:rsidRDefault="00A14DD8">
            <w:pPr>
              <w:pStyle w:val="TableParagraph"/>
              <w:spacing w:before="13" w:line="218" w:lineRule="exact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qualifications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if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appropriate.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e.g.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significant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experience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of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administrative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duties,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degree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level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educated.</w:t>
            </w:r>
          </w:p>
        </w:tc>
      </w:tr>
      <w:tr w:rsidR="007F1301" w14:paraId="55F47791" w14:textId="77777777">
        <w:trPr>
          <w:trHeight w:val="2154"/>
        </w:trPr>
        <w:tc>
          <w:tcPr>
            <w:tcW w:w="1670" w:type="dxa"/>
            <w:shd w:val="clear" w:color="auto" w:fill="D9D9D9"/>
          </w:tcPr>
          <w:p w14:paraId="00C14ADE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Essential:</w:t>
            </w:r>
          </w:p>
        </w:tc>
        <w:tc>
          <w:tcPr>
            <w:tcW w:w="7574" w:type="dxa"/>
          </w:tcPr>
          <w:p w14:paraId="1261E9A3" w14:textId="77777777" w:rsidR="007F1301" w:rsidRDefault="007F1301">
            <w:pPr>
              <w:pStyle w:val="TableParagraph"/>
              <w:spacing w:before="8"/>
              <w:ind w:left="0"/>
              <w:rPr>
                <w:b/>
              </w:rPr>
            </w:pPr>
          </w:p>
          <w:p w14:paraId="514CD487" w14:textId="77777777" w:rsidR="007F1301" w:rsidRDefault="00A14DD8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line="247" w:lineRule="auto"/>
              <w:ind w:right="739"/>
              <w:rPr>
                <w:sz w:val="21"/>
              </w:rPr>
            </w:pPr>
            <w:r>
              <w:rPr>
                <w:w w:val="105"/>
                <w:sz w:val="21"/>
              </w:rPr>
              <w:t>Prior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experience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Employee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within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complex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unionised</w:t>
            </w:r>
            <w:proofErr w:type="spellEnd"/>
            <w:r>
              <w:rPr>
                <w:spacing w:val="-4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organisation</w:t>
            </w:r>
            <w:proofErr w:type="spellEnd"/>
          </w:p>
          <w:p w14:paraId="0B821ADF" w14:textId="77777777" w:rsidR="007F1301" w:rsidRDefault="00A14DD8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 w:line="252" w:lineRule="auto"/>
              <w:ind w:right="203"/>
              <w:rPr>
                <w:sz w:val="21"/>
              </w:rPr>
            </w:pPr>
            <w:r>
              <w:rPr>
                <w:w w:val="105"/>
                <w:sz w:val="21"/>
              </w:rPr>
              <w:t>In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depth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knowledge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employment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law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industrial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relations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practices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their contribution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business success</w:t>
            </w:r>
          </w:p>
          <w:p w14:paraId="6939F93C" w14:textId="77777777" w:rsidR="0023609B" w:rsidRPr="00F63585" w:rsidRDefault="00A14DD8" w:rsidP="00F635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" w:line="247" w:lineRule="auto"/>
              <w:ind w:right="623"/>
              <w:rPr>
                <w:sz w:val="21"/>
              </w:rPr>
            </w:pPr>
            <w:r>
              <w:rPr>
                <w:w w:val="105"/>
                <w:sz w:val="21"/>
              </w:rPr>
              <w:t>Experience of creating and implementing Employee Relations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interventions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proofErr w:type="gramStart"/>
            <w:r>
              <w:rPr>
                <w:w w:val="105"/>
                <w:sz w:val="21"/>
              </w:rPr>
              <w:t>have</w:t>
            </w:r>
            <w:proofErr w:type="gramEnd"/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demonstrable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impact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on</w:t>
            </w:r>
            <w:r>
              <w:rPr>
                <w:spacing w:val="-6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organisational</w:t>
            </w:r>
            <w:proofErr w:type="spellEnd"/>
            <w:r>
              <w:rPr>
                <w:spacing w:val="-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success</w:t>
            </w:r>
          </w:p>
          <w:p w14:paraId="3D465C44" w14:textId="052F19EA" w:rsidR="00F63585" w:rsidRPr="00F63585" w:rsidRDefault="00F63585" w:rsidP="00F635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" w:line="247" w:lineRule="auto"/>
              <w:ind w:right="623"/>
              <w:rPr>
                <w:sz w:val="21"/>
              </w:rPr>
            </w:pPr>
            <w:r w:rsidRPr="00F63585">
              <w:rPr>
                <w:sz w:val="21"/>
              </w:rPr>
              <w:t>Qualifications:</w:t>
            </w:r>
          </w:p>
          <w:p w14:paraId="08CDB063" w14:textId="4F4E7006" w:rsidR="00F63585" w:rsidRDefault="00F63585" w:rsidP="00F635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" w:line="247" w:lineRule="auto"/>
              <w:ind w:right="623"/>
              <w:rPr>
                <w:sz w:val="21"/>
              </w:rPr>
            </w:pPr>
            <w:r w:rsidRPr="00F63585">
              <w:rPr>
                <w:sz w:val="21"/>
              </w:rPr>
              <w:t>CIPD or equivalent, relevant professional qualification</w:t>
            </w:r>
          </w:p>
        </w:tc>
      </w:tr>
      <w:tr w:rsidR="007F1301" w14:paraId="520CF06C" w14:textId="77777777">
        <w:trPr>
          <w:trHeight w:val="1348"/>
        </w:trPr>
        <w:tc>
          <w:tcPr>
            <w:tcW w:w="1670" w:type="dxa"/>
            <w:shd w:val="clear" w:color="auto" w:fill="D9D9D9"/>
          </w:tcPr>
          <w:p w14:paraId="1E9BD8F5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Desirable:</w:t>
            </w:r>
          </w:p>
        </w:tc>
        <w:tc>
          <w:tcPr>
            <w:tcW w:w="7574" w:type="dxa"/>
          </w:tcPr>
          <w:p w14:paraId="5BDEFC54" w14:textId="77777777" w:rsidR="007F1301" w:rsidRDefault="007F1301">
            <w:pPr>
              <w:pStyle w:val="TableParagraph"/>
              <w:spacing w:before="6"/>
              <w:ind w:left="0"/>
              <w:rPr>
                <w:b/>
              </w:rPr>
            </w:pPr>
          </w:p>
          <w:p w14:paraId="14830DBE" w14:textId="77777777" w:rsidR="007F1301" w:rsidRDefault="00A14DD8">
            <w:pPr>
              <w:pStyle w:val="TableParagraph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Qualifications:</w:t>
            </w:r>
          </w:p>
          <w:p w14:paraId="02B2E2BB" w14:textId="77777777" w:rsidR="007F1301" w:rsidRDefault="007F1301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23B0D5F5" w14:textId="24F98B4B" w:rsidR="007F1301" w:rsidRDefault="00A14DD8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MCIPD</w:t>
            </w:r>
            <w:r>
              <w:rPr>
                <w:spacing w:val="-5"/>
                <w:w w:val="105"/>
                <w:sz w:val="21"/>
              </w:rPr>
              <w:t xml:space="preserve"> </w:t>
            </w:r>
          </w:p>
        </w:tc>
      </w:tr>
      <w:tr w:rsidR="007F1301" w14:paraId="210DC90A" w14:textId="77777777">
        <w:trPr>
          <w:trHeight w:val="1242"/>
        </w:trPr>
        <w:tc>
          <w:tcPr>
            <w:tcW w:w="9244" w:type="dxa"/>
            <w:gridSpan w:val="2"/>
            <w:shd w:val="clear" w:color="auto" w:fill="D9D9D9"/>
          </w:tcPr>
          <w:p w14:paraId="5570369A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Skills</w:t>
            </w:r>
          </w:p>
          <w:p w14:paraId="4CEB83D7" w14:textId="77777777" w:rsidR="007F1301" w:rsidRDefault="00A14DD8">
            <w:pPr>
              <w:pStyle w:val="TableParagraph"/>
              <w:spacing w:before="12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This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section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should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detail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the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competency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requirement which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could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be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developed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through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proofErr w:type="gramStart"/>
            <w:r>
              <w:rPr>
                <w:i/>
                <w:w w:val="105"/>
                <w:sz w:val="19"/>
              </w:rPr>
              <w:t>non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formal</w:t>
            </w:r>
            <w:proofErr w:type="gramEnd"/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training.</w:t>
            </w:r>
          </w:p>
          <w:p w14:paraId="022DBD67" w14:textId="77777777" w:rsidR="007F1301" w:rsidRDefault="00A14DD8">
            <w:pPr>
              <w:pStyle w:val="TableParagraph"/>
              <w:spacing w:before="13" w:line="254" w:lineRule="auto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E.g. effective time management, influencing and negotiating, effective communication including written and</w:t>
            </w:r>
            <w:r>
              <w:rPr>
                <w:i/>
                <w:spacing w:val="-4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verbal.</w:t>
            </w:r>
          </w:p>
          <w:p w14:paraId="2FC7DA48" w14:textId="77777777" w:rsidR="007F1301" w:rsidRDefault="00A14DD8">
            <w:pPr>
              <w:pStyle w:val="TableParagraph"/>
              <w:spacing w:line="211" w:lineRule="exact"/>
              <w:rPr>
                <w:i/>
                <w:sz w:val="19"/>
              </w:rPr>
            </w:pPr>
            <w:r>
              <w:rPr>
                <w:i/>
                <w:w w:val="105"/>
                <w:sz w:val="19"/>
              </w:rPr>
              <w:t>Refer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to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skills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database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for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core</w:t>
            </w:r>
            <w:r>
              <w:rPr>
                <w:i/>
                <w:spacing w:val="-2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operational</w:t>
            </w:r>
            <w:r>
              <w:rPr>
                <w:i/>
                <w:spacing w:val="-3"/>
                <w:w w:val="105"/>
                <w:sz w:val="19"/>
              </w:rPr>
              <w:t xml:space="preserve"> </w:t>
            </w:r>
            <w:r>
              <w:rPr>
                <w:i/>
                <w:w w:val="105"/>
                <w:sz w:val="19"/>
              </w:rPr>
              <w:t>skills</w:t>
            </w:r>
          </w:p>
        </w:tc>
      </w:tr>
      <w:tr w:rsidR="007F1301" w14:paraId="00CC14E0" w14:textId="77777777">
        <w:trPr>
          <w:trHeight w:val="5654"/>
        </w:trPr>
        <w:tc>
          <w:tcPr>
            <w:tcW w:w="1670" w:type="dxa"/>
            <w:shd w:val="clear" w:color="auto" w:fill="D9D9D9"/>
          </w:tcPr>
          <w:p w14:paraId="28E636B0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Essential:</w:t>
            </w:r>
          </w:p>
        </w:tc>
        <w:tc>
          <w:tcPr>
            <w:tcW w:w="7574" w:type="dxa"/>
          </w:tcPr>
          <w:p w14:paraId="22CCBE4E" w14:textId="77777777" w:rsidR="007F1301" w:rsidRDefault="007F1301">
            <w:pPr>
              <w:pStyle w:val="TableParagraph"/>
              <w:spacing w:before="6"/>
              <w:ind w:left="0"/>
              <w:rPr>
                <w:b/>
              </w:rPr>
            </w:pPr>
          </w:p>
          <w:p w14:paraId="23AD6AF0" w14:textId="77777777" w:rsidR="007F1301" w:rsidRDefault="00A14DD8">
            <w:pPr>
              <w:pStyle w:val="TableParagraph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Qualities</w:t>
            </w:r>
            <w:r>
              <w:rPr>
                <w:b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Skills:</w:t>
            </w:r>
          </w:p>
          <w:p w14:paraId="4EEC404B" w14:textId="77777777" w:rsidR="007F1301" w:rsidRDefault="007F1301">
            <w:pPr>
              <w:pStyle w:val="TableParagraph"/>
              <w:spacing w:before="2"/>
              <w:ind w:left="0"/>
              <w:rPr>
                <w:b/>
              </w:rPr>
            </w:pPr>
          </w:p>
          <w:p w14:paraId="586B658C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Good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interpersonal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skills</w:t>
            </w:r>
          </w:p>
          <w:p w14:paraId="2B237FB5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1" w:line="252" w:lineRule="auto"/>
              <w:ind w:right="378"/>
              <w:rPr>
                <w:sz w:val="21"/>
              </w:rPr>
            </w:pPr>
            <w:r>
              <w:rPr>
                <w:sz w:val="21"/>
              </w:rPr>
              <w:t>Building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maintaining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strong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relationships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(including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commissioning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services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working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with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partners,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suppliers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expert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advisers)</w:t>
            </w:r>
          </w:p>
          <w:p w14:paraId="0BE7000C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line="256" w:lineRule="exact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Inspirational</w:t>
            </w:r>
          </w:p>
          <w:p w14:paraId="37F9962A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Influential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(both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up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down)</w:t>
            </w:r>
          </w:p>
          <w:p w14:paraId="7D029FDF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2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Creative</w:t>
            </w:r>
          </w:p>
          <w:p w14:paraId="68BC2D50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Collaborative</w:t>
            </w:r>
          </w:p>
          <w:p w14:paraId="16234748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Passionate</w:t>
            </w:r>
          </w:p>
          <w:p w14:paraId="62725A3D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Excellent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communication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skills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(both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oral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written)</w:t>
            </w:r>
          </w:p>
          <w:p w14:paraId="57FCC221" w14:textId="77777777" w:rsidR="007F1301" w:rsidRDefault="00A14DD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before="2"/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Successfully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managing</w:t>
            </w:r>
            <w:r>
              <w:rPr>
                <w:spacing w:val="-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through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others</w:t>
            </w:r>
          </w:p>
          <w:p w14:paraId="16B06261" w14:textId="77777777" w:rsidR="007F1301" w:rsidRDefault="007F1301">
            <w:pPr>
              <w:pStyle w:val="TableParagraph"/>
              <w:ind w:left="0"/>
              <w:rPr>
                <w:b/>
                <w:sz w:val="23"/>
              </w:rPr>
            </w:pPr>
          </w:p>
          <w:p w14:paraId="07BAD66B" w14:textId="77777777" w:rsidR="007F1301" w:rsidRPr="00F63585" w:rsidRDefault="00A14DD8">
            <w:pPr>
              <w:pStyle w:val="TableParagraph"/>
              <w:rPr>
                <w:b/>
                <w:color w:val="000000" w:themeColor="text1"/>
                <w:sz w:val="21"/>
              </w:rPr>
            </w:pPr>
            <w:r w:rsidRPr="00F63585">
              <w:rPr>
                <w:b/>
                <w:color w:val="000000" w:themeColor="text1"/>
                <w:w w:val="105"/>
                <w:sz w:val="21"/>
              </w:rPr>
              <w:t>Competencies</w:t>
            </w:r>
            <w:r w:rsidRPr="00F63585">
              <w:rPr>
                <w:b/>
                <w:color w:val="000000" w:themeColor="text1"/>
                <w:spacing w:val="-5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and</w:t>
            </w:r>
            <w:r w:rsidRPr="00F63585">
              <w:rPr>
                <w:b/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proofErr w:type="spellStart"/>
            <w:r w:rsidRPr="00F63585">
              <w:rPr>
                <w:b/>
                <w:color w:val="000000" w:themeColor="text1"/>
                <w:w w:val="105"/>
                <w:sz w:val="21"/>
              </w:rPr>
              <w:t>Behaviours</w:t>
            </w:r>
            <w:proofErr w:type="spellEnd"/>
            <w:r w:rsidRPr="00F63585">
              <w:rPr>
                <w:b/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(based</w:t>
            </w:r>
            <w:r w:rsidRPr="00F63585">
              <w:rPr>
                <w:b/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on</w:t>
            </w:r>
            <w:r w:rsidRPr="00F63585">
              <w:rPr>
                <w:b/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CIPD</w:t>
            </w:r>
            <w:r w:rsidRPr="00F63585">
              <w:rPr>
                <w:b/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HR</w:t>
            </w:r>
            <w:r w:rsidRPr="00F63585">
              <w:rPr>
                <w:b/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Profession</w:t>
            </w:r>
            <w:r w:rsidRPr="00F63585">
              <w:rPr>
                <w:b/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b/>
                <w:color w:val="000000" w:themeColor="text1"/>
                <w:w w:val="105"/>
                <w:sz w:val="21"/>
              </w:rPr>
              <w:t>Map)</w:t>
            </w:r>
          </w:p>
          <w:p w14:paraId="25C07CAC" w14:textId="77777777" w:rsidR="007F1301" w:rsidRPr="00F63585" w:rsidRDefault="00A14DD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color w:val="000000" w:themeColor="text1"/>
                <w:sz w:val="21"/>
              </w:rPr>
            </w:pPr>
            <w:r w:rsidRPr="00F63585">
              <w:rPr>
                <w:color w:val="000000" w:themeColor="text1"/>
                <w:w w:val="105"/>
                <w:sz w:val="21"/>
              </w:rPr>
              <w:t>Professional</w:t>
            </w:r>
            <w:r w:rsidRPr="00F63585">
              <w:rPr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Competence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–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Band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2</w:t>
            </w:r>
          </w:p>
          <w:p w14:paraId="647B95FE" w14:textId="77777777" w:rsidR="007F1301" w:rsidRPr="00F63585" w:rsidRDefault="00A14DD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10"/>
              <w:ind w:hanging="361"/>
              <w:rPr>
                <w:color w:val="000000" w:themeColor="text1"/>
                <w:sz w:val="21"/>
              </w:rPr>
            </w:pPr>
            <w:r w:rsidRPr="00F63585">
              <w:rPr>
                <w:color w:val="000000" w:themeColor="text1"/>
                <w:w w:val="105"/>
                <w:sz w:val="21"/>
              </w:rPr>
              <w:t>Core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Competencies</w:t>
            </w:r>
            <w:r w:rsidRPr="00F63585">
              <w:rPr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–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Leading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HR;</w:t>
            </w:r>
            <w:r w:rsidRPr="00F63585">
              <w:rPr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Insights,</w:t>
            </w:r>
            <w:r w:rsidRPr="00F63585">
              <w:rPr>
                <w:color w:val="000000" w:themeColor="text1"/>
                <w:spacing w:val="-4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strategy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and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solutions</w:t>
            </w:r>
          </w:p>
          <w:p w14:paraId="7436245C" w14:textId="77777777" w:rsidR="007F1301" w:rsidRPr="00F63585" w:rsidRDefault="00A14DD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14"/>
              <w:ind w:hanging="361"/>
              <w:rPr>
                <w:color w:val="000000" w:themeColor="text1"/>
                <w:sz w:val="21"/>
              </w:rPr>
            </w:pPr>
            <w:r w:rsidRPr="00F63585">
              <w:rPr>
                <w:color w:val="000000" w:themeColor="text1"/>
                <w:w w:val="105"/>
                <w:sz w:val="21"/>
              </w:rPr>
              <w:t>Specialist</w:t>
            </w:r>
            <w:r w:rsidRPr="00F63585">
              <w:rPr>
                <w:color w:val="000000" w:themeColor="text1"/>
                <w:spacing w:val="-7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competencies</w:t>
            </w:r>
            <w:r w:rsidRPr="00F63585">
              <w:rPr>
                <w:color w:val="000000" w:themeColor="text1"/>
                <w:spacing w:val="-5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–</w:t>
            </w:r>
            <w:r w:rsidRPr="00F63585">
              <w:rPr>
                <w:color w:val="000000" w:themeColor="text1"/>
                <w:spacing w:val="-5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Employee</w:t>
            </w:r>
            <w:r w:rsidRPr="00F63585">
              <w:rPr>
                <w:color w:val="000000" w:themeColor="text1"/>
                <w:spacing w:val="-5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Relations</w:t>
            </w:r>
          </w:p>
          <w:p w14:paraId="5C1DDD9F" w14:textId="77777777" w:rsidR="007F1301" w:rsidRDefault="00A14DD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9" w:line="252" w:lineRule="auto"/>
              <w:ind w:right="137"/>
              <w:rPr>
                <w:sz w:val="21"/>
              </w:rPr>
            </w:pPr>
            <w:proofErr w:type="spellStart"/>
            <w:r w:rsidRPr="00F63585">
              <w:rPr>
                <w:color w:val="000000" w:themeColor="text1"/>
                <w:sz w:val="21"/>
              </w:rPr>
              <w:t>Behaviours</w:t>
            </w:r>
            <w:proofErr w:type="spellEnd"/>
            <w:r w:rsidRPr="00F63585">
              <w:rPr>
                <w:color w:val="000000" w:themeColor="text1"/>
                <w:spacing w:val="35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–</w:t>
            </w:r>
            <w:r w:rsidRPr="00F63585">
              <w:rPr>
                <w:color w:val="000000" w:themeColor="text1"/>
                <w:spacing w:val="36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Collaborative;</w:t>
            </w:r>
            <w:r w:rsidRPr="00F63585">
              <w:rPr>
                <w:color w:val="000000" w:themeColor="text1"/>
                <w:spacing w:val="34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Decisive</w:t>
            </w:r>
            <w:r w:rsidRPr="00F63585">
              <w:rPr>
                <w:color w:val="000000" w:themeColor="text1"/>
                <w:spacing w:val="36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thinker;</w:t>
            </w:r>
            <w:r w:rsidRPr="00F63585">
              <w:rPr>
                <w:color w:val="000000" w:themeColor="text1"/>
                <w:spacing w:val="34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Skilled</w:t>
            </w:r>
            <w:r w:rsidRPr="00F63585">
              <w:rPr>
                <w:color w:val="000000" w:themeColor="text1"/>
                <w:spacing w:val="36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influencer;</w:t>
            </w:r>
            <w:r w:rsidRPr="00F63585">
              <w:rPr>
                <w:color w:val="000000" w:themeColor="text1"/>
                <w:spacing w:val="34"/>
                <w:sz w:val="21"/>
              </w:rPr>
              <w:t xml:space="preserve"> </w:t>
            </w:r>
            <w:r w:rsidRPr="00F63585">
              <w:rPr>
                <w:color w:val="000000" w:themeColor="text1"/>
                <w:sz w:val="21"/>
              </w:rPr>
              <w:t>Personally</w:t>
            </w:r>
            <w:r w:rsidRPr="00F63585">
              <w:rPr>
                <w:color w:val="000000" w:themeColor="text1"/>
                <w:spacing w:val="1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credible;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Driven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to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deliver;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Courage</w:t>
            </w:r>
            <w:r w:rsidRPr="00F63585">
              <w:rPr>
                <w:color w:val="000000" w:themeColor="text1"/>
                <w:spacing w:val="-1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to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challenge;</w:t>
            </w:r>
            <w:r w:rsidRPr="00F63585">
              <w:rPr>
                <w:color w:val="000000" w:themeColor="text1"/>
                <w:spacing w:val="-3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Role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model;</w:t>
            </w:r>
            <w:r w:rsidRPr="00F63585">
              <w:rPr>
                <w:color w:val="000000" w:themeColor="text1"/>
                <w:spacing w:val="-2"/>
                <w:w w:val="105"/>
                <w:sz w:val="21"/>
              </w:rPr>
              <w:t xml:space="preserve"> </w:t>
            </w:r>
            <w:r w:rsidRPr="00F63585">
              <w:rPr>
                <w:color w:val="000000" w:themeColor="text1"/>
                <w:w w:val="105"/>
                <w:sz w:val="21"/>
              </w:rPr>
              <w:t>Curious</w:t>
            </w:r>
          </w:p>
        </w:tc>
      </w:tr>
    </w:tbl>
    <w:p w14:paraId="30498F5F" w14:textId="77777777" w:rsidR="007F1301" w:rsidRDefault="007F1301">
      <w:pPr>
        <w:spacing w:line="252" w:lineRule="auto"/>
        <w:rPr>
          <w:sz w:val="21"/>
        </w:rPr>
        <w:sectPr w:rsidR="007F1301">
          <w:pgSz w:w="11910" w:h="16840"/>
          <w:pgMar w:top="1420" w:right="1200" w:bottom="1660" w:left="1220" w:header="0" w:footer="1400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7574"/>
      </w:tblGrid>
      <w:tr w:rsidR="007F1301" w14:paraId="5EDDB5A5" w14:textId="77777777">
        <w:trPr>
          <w:trHeight w:val="805"/>
        </w:trPr>
        <w:tc>
          <w:tcPr>
            <w:tcW w:w="1670" w:type="dxa"/>
            <w:shd w:val="clear" w:color="auto" w:fill="D9D9D9"/>
          </w:tcPr>
          <w:p w14:paraId="110DF99F" w14:textId="77777777" w:rsidR="007F1301" w:rsidRDefault="00A14DD8">
            <w:pPr>
              <w:pStyle w:val="TableParagraph"/>
              <w:spacing w:before="6"/>
              <w:rPr>
                <w:sz w:val="21"/>
              </w:rPr>
            </w:pPr>
            <w:r>
              <w:rPr>
                <w:w w:val="105"/>
                <w:sz w:val="21"/>
              </w:rPr>
              <w:t>Desirable:</w:t>
            </w:r>
          </w:p>
        </w:tc>
        <w:tc>
          <w:tcPr>
            <w:tcW w:w="7574" w:type="dxa"/>
          </w:tcPr>
          <w:p w14:paraId="602DFA07" w14:textId="77777777" w:rsidR="007F1301" w:rsidRDefault="007F130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A8E6E07" w14:textId="77777777" w:rsidR="007F1301" w:rsidRDefault="007F1301">
      <w:pPr>
        <w:pStyle w:val="BodyText"/>
        <w:rPr>
          <w:b/>
          <w:sz w:val="20"/>
        </w:rPr>
      </w:pPr>
    </w:p>
    <w:p w14:paraId="452002BF" w14:textId="77777777" w:rsidR="007F1301" w:rsidRDefault="007F1301">
      <w:pPr>
        <w:pStyle w:val="BodyText"/>
        <w:spacing w:before="3"/>
        <w:rPr>
          <w:b/>
          <w:sz w:val="22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7574"/>
      </w:tblGrid>
      <w:tr w:rsidR="007F1301" w14:paraId="13437594" w14:textId="77777777">
        <w:trPr>
          <w:trHeight w:val="1900"/>
        </w:trPr>
        <w:tc>
          <w:tcPr>
            <w:tcW w:w="1670" w:type="dxa"/>
            <w:shd w:val="clear" w:color="auto" w:fill="D9D9D9"/>
          </w:tcPr>
          <w:p w14:paraId="78162B21" w14:textId="77777777" w:rsidR="007F1301" w:rsidRDefault="00A14DD8">
            <w:pPr>
              <w:pStyle w:val="TableParagraph"/>
              <w:spacing w:before="11" w:line="288" w:lineRule="auto"/>
              <w:ind w:right="243"/>
              <w:rPr>
                <w:sz w:val="21"/>
              </w:rPr>
            </w:pPr>
            <w:r>
              <w:rPr>
                <w:w w:val="105"/>
                <w:sz w:val="21"/>
              </w:rPr>
              <w:t>Hours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Work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and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Flexibility:</w:t>
            </w:r>
          </w:p>
        </w:tc>
        <w:tc>
          <w:tcPr>
            <w:tcW w:w="7574" w:type="dxa"/>
          </w:tcPr>
          <w:p w14:paraId="058197B7" w14:textId="77777777" w:rsidR="007F1301" w:rsidRDefault="00A14DD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8" w:line="252" w:lineRule="auto"/>
              <w:ind w:right="415"/>
              <w:rPr>
                <w:sz w:val="21"/>
              </w:rPr>
            </w:pPr>
            <w:r>
              <w:rPr>
                <w:color w:val="1A1A1A"/>
                <w:sz w:val="21"/>
              </w:rPr>
              <w:t>Working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outside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of</w:t>
            </w:r>
            <w:r>
              <w:rPr>
                <w:color w:val="1A1A1A"/>
                <w:spacing w:val="18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standard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office</w:t>
            </w:r>
            <w:r>
              <w:rPr>
                <w:color w:val="1A1A1A"/>
                <w:spacing w:val="20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hours</w:t>
            </w:r>
            <w:r>
              <w:rPr>
                <w:color w:val="1A1A1A"/>
                <w:spacing w:val="18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may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be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required.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There</w:t>
            </w:r>
            <w:r>
              <w:rPr>
                <w:color w:val="1A1A1A"/>
                <w:spacing w:val="19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is</w:t>
            </w:r>
            <w:r>
              <w:rPr>
                <w:color w:val="1A1A1A"/>
                <w:spacing w:val="18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a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requirement to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work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flexibly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at all times with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due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regard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to</w:t>
            </w:r>
            <w:r>
              <w:rPr>
                <w:color w:val="1A1A1A"/>
                <w:spacing w:val="1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prevailing</w:t>
            </w:r>
            <w:r>
              <w:rPr>
                <w:color w:val="1A1A1A"/>
                <w:spacing w:val="-45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wo</w:t>
            </w:r>
            <w:r>
              <w:rPr>
                <w:color w:val="1A1A1A"/>
                <w:spacing w:val="1"/>
                <w:w w:val="102"/>
                <w:sz w:val="21"/>
              </w:rPr>
              <w:t>rkl</w:t>
            </w:r>
            <w:r>
              <w:rPr>
                <w:color w:val="1A1A1A"/>
                <w:spacing w:val="2"/>
                <w:w w:val="102"/>
                <w:sz w:val="21"/>
              </w:rPr>
              <w:t>o</w:t>
            </w:r>
            <w:r>
              <w:rPr>
                <w:color w:val="1A1A1A"/>
                <w:spacing w:val="1"/>
                <w:w w:val="102"/>
                <w:sz w:val="21"/>
              </w:rPr>
              <w:t>a</w:t>
            </w:r>
            <w:r>
              <w:rPr>
                <w:color w:val="1A1A1A"/>
                <w:spacing w:val="2"/>
                <w:w w:val="102"/>
                <w:sz w:val="21"/>
              </w:rPr>
              <w:t>d</w:t>
            </w:r>
            <w:r>
              <w:rPr>
                <w:color w:val="1A1A1A"/>
                <w:w w:val="102"/>
                <w:sz w:val="21"/>
              </w:rPr>
              <w:t>s</w:t>
            </w:r>
            <w:r>
              <w:rPr>
                <w:color w:val="1A1A1A"/>
                <w:spacing w:val="3"/>
                <w:sz w:val="21"/>
              </w:rPr>
              <w:t xml:space="preserve"> </w:t>
            </w:r>
            <w:r>
              <w:rPr>
                <w:color w:val="1A1A1A"/>
                <w:spacing w:val="1"/>
                <w:w w:val="102"/>
                <w:sz w:val="21"/>
              </w:rPr>
              <w:t>a</w:t>
            </w:r>
            <w:r>
              <w:rPr>
                <w:color w:val="1A1A1A"/>
                <w:spacing w:val="2"/>
                <w:w w:val="102"/>
                <w:sz w:val="21"/>
              </w:rPr>
              <w:t>n</w:t>
            </w:r>
            <w:r>
              <w:rPr>
                <w:color w:val="1A1A1A"/>
                <w:w w:val="102"/>
                <w:sz w:val="21"/>
              </w:rPr>
              <w:t>d</w:t>
            </w:r>
            <w:r>
              <w:rPr>
                <w:color w:val="1A1A1A"/>
                <w:spacing w:val="4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p</w:t>
            </w:r>
            <w:r>
              <w:rPr>
                <w:color w:val="1A1A1A"/>
                <w:spacing w:val="1"/>
                <w:w w:val="102"/>
                <w:sz w:val="21"/>
              </w:rPr>
              <w:t>ri</w:t>
            </w:r>
            <w:r>
              <w:rPr>
                <w:color w:val="1A1A1A"/>
                <w:spacing w:val="2"/>
                <w:w w:val="102"/>
                <w:sz w:val="21"/>
              </w:rPr>
              <w:t>o</w:t>
            </w:r>
            <w:r>
              <w:rPr>
                <w:color w:val="1A1A1A"/>
                <w:spacing w:val="1"/>
                <w:w w:val="102"/>
                <w:sz w:val="21"/>
              </w:rPr>
              <w:t>riti</w:t>
            </w:r>
            <w:r>
              <w:rPr>
                <w:color w:val="1A1A1A"/>
                <w:spacing w:val="2"/>
                <w:w w:val="102"/>
                <w:sz w:val="21"/>
              </w:rPr>
              <w:t>e</w:t>
            </w:r>
            <w:r>
              <w:rPr>
                <w:color w:val="1A1A1A"/>
                <w:spacing w:val="1"/>
                <w:w w:val="102"/>
                <w:sz w:val="21"/>
              </w:rPr>
              <w:t>s</w:t>
            </w:r>
            <w:r>
              <w:rPr>
                <w:color w:val="1A1A1A"/>
                <w:w w:val="102"/>
                <w:sz w:val="21"/>
              </w:rPr>
              <w:t>.</w:t>
            </w:r>
            <w:r>
              <w:rPr>
                <w:color w:val="1A1A1A"/>
                <w:spacing w:val="3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A</w:t>
            </w:r>
            <w:r>
              <w:rPr>
                <w:color w:val="1A1A1A"/>
                <w:spacing w:val="1"/>
                <w:w w:val="102"/>
                <w:sz w:val="21"/>
              </w:rPr>
              <w:t>tt</w:t>
            </w:r>
            <w:r>
              <w:rPr>
                <w:color w:val="1A1A1A"/>
                <w:spacing w:val="2"/>
                <w:w w:val="102"/>
                <w:sz w:val="21"/>
              </w:rPr>
              <w:t>end</w:t>
            </w:r>
            <w:r>
              <w:rPr>
                <w:color w:val="1A1A1A"/>
                <w:spacing w:val="1"/>
                <w:w w:val="102"/>
                <w:sz w:val="21"/>
              </w:rPr>
              <w:t>a</w:t>
            </w:r>
            <w:r>
              <w:rPr>
                <w:color w:val="1A1A1A"/>
                <w:spacing w:val="2"/>
                <w:w w:val="102"/>
                <w:sz w:val="21"/>
              </w:rPr>
              <w:t>n</w:t>
            </w:r>
            <w:r>
              <w:rPr>
                <w:color w:val="1A1A1A"/>
                <w:spacing w:val="1"/>
                <w:w w:val="102"/>
                <w:sz w:val="21"/>
              </w:rPr>
              <w:t>c</w:t>
            </w:r>
            <w:r>
              <w:rPr>
                <w:color w:val="1A1A1A"/>
                <w:w w:val="102"/>
                <w:sz w:val="21"/>
              </w:rPr>
              <w:t>e</w:t>
            </w:r>
            <w:r>
              <w:rPr>
                <w:color w:val="1A1A1A"/>
                <w:spacing w:val="4"/>
                <w:sz w:val="21"/>
              </w:rPr>
              <w:t xml:space="preserve"> </w:t>
            </w:r>
            <w:r>
              <w:rPr>
                <w:color w:val="1A1A1A"/>
                <w:spacing w:val="1"/>
                <w:w w:val="102"/>
                <w:sz w:val="21"/>
              </w:rPr>
              <w:t>a</w:t>
            </w:r>
            <w:r>
              <w:rPr>
                <w:color w:val="1A1A1A"/>
                <w:w w:val="102"/>
                <w:sz w:val="21"/>
              </w:rPr>
              <w:t>t</w:t>
            </w:r>
            <w:r>
              <w:rPr>
                <w:color w:val="1A1A1A"/>
                <w:spacing w:val="3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e</w:t>
            </w:r>
            <w:r>
              <w:rPr>
                <w:color w:val="1A1A1A"/>
                <w:spacing w:val="1"/>
                <w:w w:val="102"/>
                <w:sz w:val="21"/>
              </w:rPr>
              <w:t>v</w:t>
            </w:r>
            <w:r>
              <w:rPr>
                <w:color w:val="1A1A1A"/>
                <w:spacing w:val="2"/>
                <w:w w:val="102"/>
                <w:sz w:val="21"/>
              </w:rPr>
              <w:t>en</w:t>
            </w:r>
            <w:r>
              <w:rPr>
                <w:color w:val="1A1A1A"/>
                <w:spacing w:val="1"/>
                <w:w w:val="102"/>
                <w:sz w:val="21"/>
              </w:rPr>
              <w:t>i</w:t>
            </w:r>
            <w:r>
              <w:rPr>
                <w:color w:val="1A1A1A"/>
                <w:spacing w:val="2"/>
                <w:w w:val="102"/>
                <w:sz w:val="21"/>
              </w:rPr>
              <w:t>n</w:t>
            </w:r>
            <w:r>
              <w:rPr>
                <w:color w:val="1A1A1A"/>
                <w:w w:val="102"/>
                <w:sz w:val="21"/>
              </w:rPr>
              <w:t>g</w:t>
            </w:r>
            <w:r>
              <w:rPr>
                <w:color w:val="1A1A1A"/>
                <w:spacing w:val="4"/>
                <w:sz w:val="21"/>
              </w:rPr>
              <w:t xml:space="preserve"> </w:t>
            </w:r>
            <w:r>
              <w:rPr>
                <w:color w:val="1A1A1A"/>
                <w:spacing w:val="1"/>
                <w:w w:val="102"/>
                <w:sz w:val="21"/>
              </w:rPr>
              <w:t>a</w:t>
            </w:r>
            <w:r>
              <w:rPr>
                <w:color w:val="1A1A1A"/>
                <w:spacing w:val="2"/>
                <w:w w:val="102"/>
                <w:sz w:val="21"/>
              </w:rPr>
              <w:t>n</w:t>
            </w:r>
            <w:r>
              <w:rPr>
                <w:color w:val="1A1A1A"/>
                <w:w w:val="102"/>
                <w:sz w:val="21"/>
              </w:rPr>
              <w:t>d</w:t>
            </w:r>
            <w:r>
              <w:rPr>
                <w:color w:val="1A1A1A"/>
                <w:spacing w:val="4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o</w:t>
            </w:r>
            <w:r>
              <w:rPr>
                <w:color w:val="1A1A1A"/>
                <w:spacing w:val="1"/>
                <w:w w:val="102"/>
                <w:sz w:val="21"/>
              </w:rPr>
              <w:t>t</w:t>
            </w:r>
            <w:r>
              <w:rPr>
                <w:color w:val="1A1A1A"/>
                <w:spacing w:val="2"/>
                <w:w w:val="102"/>
                <w:sz w:val="21"/>
              </w:rPr>
              <w:t>he</w:t>
            </w:r>
            <w:r>
              <w:rPr>
                <w:color w:val="1A1A1A"/>
                <w:w w:val="102"/>
                <w:sz w:val="21"/>
              </w:rPr>
              <w:t>r</w:t>
            </w:r>
            <w:r>
              <w:rPr>
                <w:color w:val="1A1A1A"/>
                <w:spacing w:val="3"/>
                <w:sz w:val="21"/>
              </w:rPr>
              <w:t xml:space="preserve"> </w:t>
            </w:r>
            <w:r>
              <w:rPr>
                <w:color w:val="1A1A1A"/>
                <w:spacing w:val="2"/>
                <w:w w:val="102"/>
                <w:sz w:val="21"/>
              </w:rPr>
              <w:t>ou</w:t>
            </w:r>
            <w:r>
              <w:rPr>
                <w:color w:val="1A1A1A"/>
                <w:w w:val="102"/>
                <w:sz w:val="21"/>
              </w:rPr>
              <w:t>t</w:t>
            </w:r>
            <w:r>
              <w:rPr>
                <w:color w:val="1A1A1A"/>
                <w:w w:val="34"/>
                <w:sz w:val="21"/>
              </w:rPr>
              <w:t>-­</w:t>
            </w:r>
            <w:r>
              <w:rPr>
                <w:color w:val="1A1A1A"/>
                <w:spacing w:val="1"/>
                <w:w w:val="34"/>
                <w:sz w:val="21"/>
              </w:rPr>
              <w:t>‐</w:t>
            </w:r>
            <w:r>
              <w:rPr>
                <w:color w:val="1A1A1A"/>
                <w:spacing w:val="2"/>
                <w:w w:val="102"/>
                <w:sz w:val="21"/>
              </w:rPr>
              <w:t>o</w:t>
            </w:r>
            <w:r>
              <w:rPr>
                <w:color w:val="1A1A1A"/>
                <w:spacing w:val="1"/>
                <w:w w:val="102"/>
                <w:sz w:val="21"/>
              </w:rPr>
              <w:t>f</w:t>
            </w:r>
            <w:r>
              <w:rPr>
                <w:color w:val="1A1A1A"/>
                <w:w w:val="34"/>
                <w:sz w:val="21"/>
              </w:rPr>
              <w:t>-­</w:t>
            </w:r>
            <w:r>
              <w:rPr>
                <w:color w:val="1A1A1A"/>
                <w:spacing w:val="1"/>
                <w:w w:val="34"/>
                <w:sz w:val="21"/>
              </w:rPr>
              <w:t>‐</w:t>
            </w:r>
            <w:r>
              <w:rPr>
                <w:color w:val="1A1A1A"/>
                <w:spacing w:val="2"/>
                <w:w w:val="102"/>
                <w:sz w:val="21"/>
              </w:rPr>
              <w:t xml:space="preserve">hour </w:t>
            </w:r>
            <w:r>
              <w:rPr>
                <w:color w:val="1A1A1A"/>
                <w:sz w:val="21"/>
              </w:rPr>
              <w:t>meetings</w:t>
            </w:r>
            <w:r>
              <w:rPr>
                <w:color w:val="1A1A1A"/>
                <w:spacing w:val="3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as</w:t>
            </w:r>
            <w:r>
              <w:rPr>
                <w:color w:val="1A1A1A"/>
                <w:spacing w:val="4"/>
                <w:sz w:val="21"/>
              </w:rPr>
              <w:t xml:space="preserve"> </w:t>
            </w:r>
            <w:r>
              <w:rPr>
                <w:color w:val="1A1A1A"/>
                <w:sz w:val="21"/>
              </w:rPr>
              <w:t>required.</w:t>
            </w:r>
          </w:p>
          <w:p w14:paraId="57A5EB5F" w14:textId="77777777" w:rsidR="007F1301" w:rsidRDefault="00A14DD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90" w:lineRule="auto"/>
              <w:ind w:right="347"/>
              <w:rPr>
                <w:sz w:val="21"/>
              </w:rPr>
            </w:pPr>
            <w:r>
              <w:rPr>
                <w:color w:val="1A1A1A"/>
                <w:w w:val="105"/>
                <w:sz w:val="21"/>
              </w:rPr>
              <w:t>There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may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be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requirement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at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times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-3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travel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to</w:t>
            </w:r>
            <w:r>
              <w:rPr>
                <w:color w:val="1A1A1A"/>
                <w:spacing w:val="-2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other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locations</w:t>
            </w:r>
            <w:r>
              <w:rPr>
                <w:color w:val="1A1A1A"/>
                <w:spacing w:val="-4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within</w:t>
            </w:r>
            <w:r>
              <w:rPr>
                <w:color w:val="1A1A1A"/>
                <w:spacing w:val="-47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the</w:t>
            </w:r>
            <w:r>
              <w:rPr>
                <w:color w:val="1A1A1A"/>
                <w:spacing w:val="1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Force</w:t>
            </w:r>
            <w:r>
              <w:rPr>
                <w:color w:val="1A1A1A"/>
                <w:spacing w:val="2"/>
                <w:w w:val="105"/>
                <w:sz w:val="21"/>
              </w:rPr>
              <w:t xml:space="preserve"> </w:t>
            </w:r>
            <w:r>
              <w:rPr>
                <w:color w:val="1A1A1A"/>
                <w:w w:val="105"/>
                <w:sz w:val="21"/>
              </w:rPr>
              <w:t>area</w:t>
            </w:r>
          </w:p>
        </w:tc>
      </w:tr>
      <w:tr w:rsidR="007F1301" w14:paraId="5AC0D948" w14:textId="77777777">
        <w:trPr>
          <w:trHeight w:val="815"/>
        </w:trPr>
        <w:tc>
          <w:tcPr>
            <w:tcW w:w="1670" w:type="dxa"/>
            <w:shd w:val="clear" w:color="auto" w:fill="D9D9D9"/>
          </w:tcPr>
          <w:p w14:paraId="1E026EFB" w14:textId="77777777" w:rsidR="007F1301" w:rsidRDefault="00A14DD8">
            <w:pPr>
              <w:pStyle w:val="TableParagraph"/>
              <w:spacing w:before="11" w:line="288" w:lineRule="auto"/>
              <w:ind w:right="119"/>
              <w:rPr>
                <w:sz w:val="16"/>
              </w:rPr>
            </w:pPr>
            <w:r>
              <w:rPr>
                <w:sz w:val="21"/>
              </w:rPr>
              <w:t>Agile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sz w:val="21"/>
              </w:rPr>
              <w:t>Work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Style: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16"/>
              </w:rPr>
              <w:t>(if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applicable)</w:t>
            </w:r>
          </w:p>
        </w:tc>
        <w:tc>
          <w:tcPr>
            <w:tcW w:w="7574" w:type="dxa"/>
          </w:tcPr>
          <w:p w14:paraId="5E686035" w14:textId="77777777" w:rsidR="007F1301" w:rsidRDefault="007F1301">
            <w:pPr>
              <w:pStyle w:val="TableParagraph"/>
              <w:spacing w:before="8"/>
              <w:ind w:left="0"/>
              <w:rPr>
                <w:b/>
              </w:rPr>
            </w:pPr>
          </w:p>
          <w:p w14:paraId="653FC6F7" w14:textId="77777777" w:rsidR="007F1301" w:rsidRDefault="00A14DD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‘Hot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Desk’</w:t>
            </w:r>
          </w:p>
        </w:tc>
      </w:tr>
    </w:tbl>
    <w:p w14:paraId="335C7A0C" w14:textId="77777777" w:rsidR="007F1301" w:rsidRDefault="007F1301">
      <w:pPr>
        <w:pStyle w:val="BodyText"/>
        <w:rPr>
          <w:b/>
          <w:sz w:val="20"/>
        </w:rPr>
      </w:pPr>
    </w:p>
    <w:p w14:paraId="7DC2DE7F" w14:textId="77777777" w:rsidR="007F1301" w:rsidRDefault="007F1301">
      <w:pPr>
        <w:pStyle w:val="BodyText"/>
        <w:spacing w:before="8" w:after="1"/>
        <w:rPr>
          <w:b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7574"/>
      </w:tblGrid>
      <w:tr w:rsidR="007F1301" w14:paraId="33034FD0" w14:textId="77777777">
        <w:trPr>
          <w:trHeight w:val="820"/>
        </w:trPr>
        <w:tc>
          <w:tcPr>
            <w:tcW w:w="1670" w:type="dxa"/>
            <w:shd w:val="clear" w:color="auto" w:fill="D9D9D9"/>
          </w:tcPr>
          <w:p w14:paraId="37DE9A8F" w14:textId="77777777" w:rsidR="007F1301" w:rsidRDefault="00A14DD8">
            <w:pPr>
              <w:pStyle w:val="TableParagraph"/>
              <w:spacing w:before="11" w:line="288" w:lineRule="auto"/>
              <w:ind w:right="243"/>
              <w:rPr>
                <w:sz w:val="21"/>
              </w:rPr>
            </w:pPr>
            <w:r>
              <w:rPr>
                <w:sz w:val="21"/>
              </w:rPr>
              <w:t>Restriction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Level:</w:t>
            </w:r>
          </w:p>
        </w:tc>
        <w:tc>
          <w:tcPr>
            <w:tcW w:w="7574" w:type="dxa"/>
          </w:tcPr>
          <w:p w14:paraId="71DC337E" w14:textId="77777777" w:rsidR="007F1301" w:rsidRDefault="007F1301">
            <w:pPr>
              <w:pStyle w:val="TableParagraph"/>
              <w:spacing w:before="8"/>
              <w:ind w:left="0"/>
              <w:rPr>
                <w:b/>
              </w:rPr>
            </w:pPr>
          </w:p>
          <w:p w14:paraId="27B056EB" w14:textId="77777777" w:rsidR="007F1301" w:rsidRDefault="00A14DD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hanging="361"/>
              <w:rPr>
                <w:sz w:val="21"/>
              </w:rPr>
            </w:pPr>
            <w:r>
              <w:rPr>
                <w:w w:val="105"/>
                <w:sz w:val="21"/>
              </w:rPr>
              <w:t>N/A</w:t>
            </w:r>
          </w:p>
        </w:tc>
      </w:tr>
    </w:tbl>
    <w:p w14:paraId="21199B42" w14:textId="77777777" w:rsidR="00A14DD8" w:rsidRDefault="00A14DD8"/>
    <w:sectPr w:rsidR="00A14DD8">
      <w:type w:val="continuous"/>
      <w:pgSz w:w="11910" w:h="16840"/>
      <w:pgMar w:top="1420" w:right="1200" w:bottom="1660" w:left="1220" w:header="0" w:footer="1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989F" w14:textId="77777777" w:rsidR="00A14DD8" w:rsidRDefault="00A14DD8">
      <w:r>
        <w:separator/>
      </w:r>
    </w:p>
  </w:endnote>
  <w:endnote w:type="continuationSeparator" w:id="0">
    <w:p w14:paraId="53716673" w14:textId="77777777" w:rsidR="00A14DD8" w:rsidRDefault="00A1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30F4" w14:textId="77777777" w:rsidR="007F1301" w:rsidRDefault="00CC1CE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7824" behindDoc="1" locked="0" layoutInCell="1" allowOverlap="1" wp14:anchorId="7A8B67AA" wp14:editId="5114D84C">
              <wp:simplePos x="0" y="0"/>
              <wp:positionH relativeFrom="page">
                <wp:posOffset>904875</wp:posOffset>
              </wp:positionH>
              <wp:positionV relativeFrom="page">
                <wp:posOffset>9624060</wp:posOffset>
              </wp:positionV>
              <wp:extent cx="1419225" cy="14859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922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F6000C" w14:textId="77777777" w:rsidR="007F1301" w:rsidRDefault="00A14DD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EMPLOYEE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RELATIONS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MANAGER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B67AA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.25pt;margin-top:757.8pt;width:111.75pt;height:11.7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" filled="f" stroked="f">
              <v:textbox inset="0,0,0,0">
                <w:txbxContent>
                  <w:p w14:paraId="06F6000C" w14:textId="77777777" w:rsidR="007F1301" w:rsidRDefault="00A14DD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EMPLOYEE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RELATIONS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MANAGER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38336" behindDoc="1" locked="0" layoutInCell="1" allowOverlap="1" wp14:anchorId="27BAB90C" wp14:editId="4159C83E">
              <wp:simplePos x="0" y="0"/>
              <wp:positionH relativeFrom="page">
                <wp:posOffset>5791835</wp:posOffset>
              </wp:positionH>
              <wp:positionV relativeFrom="page">
                <wp:posOffset>9624060</wp:posOffset>
              </wp:positionV>
              <wp:extent cx="869950" cy="29146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950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F702C" w14:textId="77777777" w:rsidR="007F1301" w:rsidRDefault="00A14DD8">
                          <w:pPr>
                            <w:spacing w:before="18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Date: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February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2017</w:t>
                          </w:r>
                        </w:p>
                        <w:p w14:paraId="415F0F17" w14:textId="77777777" w:rsidR="007F1301" w:rsidRDefault="00A14DD8">
                          <w:pPr>
                            <w:spacing w:before="30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Version: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Final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BAB90C" id="docshape2" o:spid="_x0000_s1027" type="#_x0000_t202" style="position:absolute;margin-left:456.05pt;margin-top:757.8pt;width:68.5pt;height:22.9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" filled="f" stroked="f">
              <v:textbox inset="0,0,0,0">
                <w:txbxContent>
                  <w:p w14:paraId="2D5F702C" w14:textId="77777777" w:rsidR="007F1301" w:rsidRDefault="00A14DD8">
                    <w:pPr>
                      <w:spacing w:before="18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Date: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February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2017</w:t>
                    </w:r>
                  </w:p>
                  <w:p w14:paraId="415F0F17" w14:textId="77777777" w:rsidR="007F1301" w:rsidRDefault="00A14DD8">
                    <w:pPr>
                      <w:spacing w:before="30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Version: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Final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25FD" w14:textId="77777777" w:rsidR="00A14DD8" w:rsidRDefault="00A14DD8">
      <w:r>
        <w:separator/>
      </w:r>
    </w:p>
  </w:footnote>
  <w:footnote w:type="continuationSeparator" w:id="0">
    <w:p w14:paraId="6E1A69A9" w14:textId="77777777" w:rsidR="00A14DD8" w:rsidRDefault="00A14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827"/>
    <w:multiLevelType w:val="hybridMultilevel"/>
    <w:tmpl w:val="4B7657D8"/>
    <w:lvl w:ilvl="0" w:tplc="4B18435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1"/>
        <w:szCs w:val="21"/>
      </w:rPr>
    </w:lvl>
    <w:lvl w:ilvl="1" w:tplc="AA08A354"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775C756E"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962EEF60">
      <w:numFmt w:val="bullet"/>
      <w:lvlText w:val="•"/>
      <w:lvlJc w:val="left"/>
      <w:pPr>
        <w:ind w:left="2801" w:hanging="360"/>
      </w:pPr>
      <w:rPr>
        <w:rFonts w:hint="default"/>
      </w:rPr>
    </w:lvl>
    <w:lvl w:ilvl="4" w:tplc="D29C6902">
      <w:numFmt w:val="bullet"/>
      <w:lvlText w:val="•"/>
      <w:lvlJc w:val="left"/>
      <w:pPr>
        <w:ind w:left="3462" w:hanging="360"/>
      </w:pPr>
      <w:rPr>
        <w:rFonts w:hint="default"/>
      </w:rPr>
    </w:lvl>
    <w:lvl w:ilvl="5" w:tplc="09821D64">
      <w:numFmt w:val="bullet"/>
      <w:lvlText w:val="•"/>
      <w:lvlJc w:val="left"/>
      <w:pPr>
        <w:ind w:left="4123" w:hanging="360"/>
      </w:pPr>
      <w:rPr>
        <w:rFonts w:hint="default"/>
      </w:rPr>
    </w:lvl>
    <w:lvl w:ilvl="6" w:tplc="CDD02548">
      <w:numFmt w:val="bullet"/>
      <w:lvlText w:val="•"/>
      <w:lvlJc w:val="left"/>
      <w:pPr>
        <w:ind w:left="4783" w:hanging="360"/>
      </w:pPr>
      <w:rPr>
        <w:rFonts w:hint="default"/>
      </w:rPr>
    </w:lvl>
    <w:lvl w:ilvl="7" w:tplc="C136D0F8">
      <w:numFmt w:val="bullet"/>
      <w:lvlText w:val="•"/>
      <w:lvlJc w:val="left"/>
      <w:pPr>
        <w:ind w:left="5444" w:hanging="360"/>
      </w:pPr>
      <w:rPr>
        <w:rFonts w:hint="default"/>
      </w:rPr>
    </w:lvl>
    <w:lvl w:ilvl="8" w:tplc="6B0E8FCA">
      <w:numFmt w:val="bullet"/>
      <w:lvlText w:val="•"/>
      <w:lvlJc w:val="left"/>
      <w:pPr>
        <w:ind w:left="6104" w:hanging="360"/>
      </w:pPr>
      <w:rPr>
        <w:rFonts w:hint="default"/>
      </w:rPr>
    </w:lvl>
  </w:abstractNum>
  <w:abstractNum w:abstractNumId="1" w15:restartNumberingAfterBreak="0">
    <w:nsid w:val="03852F4A"/>
    <w:multiLevelType w:val="hybridMultilevel"/>
    <w:tmpl w:val="C002A9D6"/>
    <w:lvl w:ilvl="0" w:tplc="FB522992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3DBE04D8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3C4A50C4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06A8B9E0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6B3AF0D0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EA90198E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CE4CD302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79369364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CFDE04DE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2" w15:restartNumberingAfterBreak="0">
    <w:nsid w:val="057D48AC"/>
    <w:multiLevelType w:val="hybridMultilevel"/>
    <w:tmpl w:val="7C66CAEC"/>
    <w:lvl w:ilvl="0" w:tplc="0809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3" w15:restartNumberingAfterBreak="0">
    <w:nsid w:val="0766001B"/>
    <w:multiLevelType w:val="hybridMultilevel"/>
    <w:tmpl w:val="52B8DA8E"/>
    <w:lvl w:ilvl="0" w:tplc="2CC6148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1"/>
        <w:szCs w:val="21"/>
      </w:rPr>
    </w:lvl>
    <w:lvl w:ilvl="1" w:tplc="1EB21A9C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559A6CD6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C2BE69AA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253CC050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6C78C356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65DE80C8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E2BA7960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B5041298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4" w15:restartNumberingAfterBreak="0">
    <w:nsid w:val="08E73321"/>
    <w:multiLevelType w:val="hybridMultilevel"/>
    <w:tmpl w:val="61E4E14A"/>
    <w:lvl w:ilvl="0" w:tplc="08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0E7F400B"/>
    <w:multiLevelType w:val="hybridMultilevel"/>
    <w:tmpl w:val="57166FE0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6" w15:restartNumberingAfterBreak="0">
    <w:nsid w:val="195E509E"/>
    <w:multiLevelType w:val="hybridMultilevel"/>
    <w:tmpl w:val="11789ED2"/>
    <w:lvl w:ilvl="0" w:tplc="58D6648E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1248CA24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41F48856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C2C46BAC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18FA7184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5492D6F2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7D2CA564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9FCCD6F2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7E2E52CC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7" w15:restartNumberingAfterBreak="0">
    <w:nsid w:val="26D044F0"/>
    <w:multiLevelType w:val="hybridMultilevel"/>
    <w:tmpl w:val="F92CC9B0"/>
    <w:lvl w:ilvl="0" w:tplc="D954214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1"/>
        <w:szCs w:val="21"/>
      </w:rPr>
    </w:lvl>
    <w:lvl w:ilvl="1" w:tplc="5AA60DFA"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AC0E4B70"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9B36E560">
      <w:numFmt w:val="bullet"/>
      <w:lvlText w:val="•"/>
      <w:lvlJc w:val="left"/>
      <w:pPr>
        <w:ind w:left="2801" w:hanging="360"/>
      </w:pPr>
      <w:rPr>
        <w:rFonts w:hint="default"/>
      </w:rPr>
    </w:lvl>
    <w:lvl w:ilvl="4" w:tplc="18B8910E">
      <w:numFmt w:val="bullet"/>
      <w:lvlText w:val="•"/>
      <w:lvlJc w:val="left"/>
      <w:pPr>
        <w:ind w:left="3462" w:hanging="360"/>
      </w:pPr>
      <w:rPr>
        <w:rFonts w:hint="default"/>
      </w:rPr>
    </w:lvl>
    <w:lvl w:ilvl="5" w:tplc="57C6E0C6">
      <w:numFmt w:val="bullet"/>
      <w:lvlText w:val="•"/>
      <w:lvlJc w:val="left"/>
      <w:pPr>
        <w:ind w:left="4123" w:hanging="360"/>
      </w:pPr>
      <w:rPr>
        <w:rFonts w:hint="default"/>
      </w:rPr>
    </w:lvl>
    <w:lvl w:ilvl="6" w:tplc="87262E6C">
      <w:numFmt w:val="bullet"/>
      <w:lvlText w:val="•"/>
      <w:lvlJc w:val="left"/>
      <w:pPr>
        <w:ind w:left="4783" w:hanging="360"/>
      </w:pPr>
      <w:rPr>
        <w:rFonts w:hint="default"/>
      </w:rPr>
    </w:lvl>
    <w:lvl w:ilvl="7" w:tplc="43269222">
      <w:numFmt w:val="bullet"/>
      <w:lvlText w:val="•"/>
      <w:lvlJc w:val="left"/>
      <w:pPr>
        <w:ind w:left="5444" w:hanging="360"/>
      </w:pPr>
      <w:rPr>
        <w:rFonts w:hint="default"/>
      </w:rPr>
    </w:lvl>
    <w:lvl w:ilvl="8" w:tplc="8DA6A6B6">
      <w:numFmt w:val="bullet"/>
      <w:lvlText w:val="•"/>
      <w:lvlJc w:val="left"/>
      <w:pPr>
        <w:ind w:left="6104" w:hanging="360"/>
      </w:pPr>
      <w:rPr>
        <w:rFonts w:hint="default"/>
      </w:rPr>
    </w:lvl>
  </w:abstractNum>
  <w:abstractNum w:abstractNumId="8" w15:restartNumberingAfterBreak="0">
    <w:nsid w:val="2CA61959"/>
    <w:multiLevelType w:val="hybridMultilevel"/>
    <w:tmpl w:val="6414EC20"/>
    <w:lvl w:ilvl="0" w:tplc="3410B150">
      <w:numFmt w:val="bullet"/>
      <w:lvlText w:val="•"/>
      <w:lvlJc w:val="left"/>
      <w:pPr>
        <w:ind w:left="829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F1666052"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C130F9AA"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7F902CC0">
      <w:numFmt w:val="bullet"/>
      <w:lvlText w:val="•"/>
      <w:lvlJc w:val="left"/>
      <w:pPr>
        <w:ind w:left="2801" w:hanging="360"/>
      </w:pPr>
      <w:rPr>
        <w:rFonts w:hint="default"/>
      </w:rPr>
    </w:lvl>
    <w:lvl w:ilvl="4" w:tplc="3B92A84E">
      <w:numFmt w:val="bullet"/>
      <w:lvlText w:val="•"/>
      <w:lvlJc w:val="left"/>
      <w:pPr>
        <w:ind w:left="3462" w:hanging="360"/>
      </w:pPr>
      <w:rPr>
        <w:rFonts w:hint="default"/>
      </w:rPr>
    </w:lvl>
    <w:lvl w:ilvl="5" w:tplc="64B863DE">
      <w:numFmt w:val="bullet"/>
      <w:lvlText w:val="•"/>
      <w:lvlJc w:val="left"/>
      <w:pPr>
        <w:ind w:left="4123" w:hanging="360"/>
      </w:pPr>
      <w:rPr>
        <w:rFonts w:hint="default"/>
      </w:rPr>
    </w:lvl>
    <w:lvl w:ilvl="6" w:tplc="B0E83F46">
      <w:numFmt w:val="bullet"/>
      <w:lvlText w:val="•"/>
      <w:lvlJc w:val="left"/>
      <w:pPr>
        <w:ind w:left="4783" w:hanging="360"/>
      </w:pPr>
      <w:rPr>
        <w:rFonts w:hint="default"/>
      </w:rPr>
    </w:lvl>
    <w:lvl w:ilvl="7" w:tplc="DA301A18">
      <w:numFmt w:val="bullet"/>
      <w:lvlText w:val="•"/>
      <w:lvlJc w:val="left"/>
      <w:pPr>
        <w:ind w:left="5444" w:hanging="360"/>
      </w:pPr>
      <w:rPr>
        <w:rFonts w:hint="default"/>
      </w:rPr>
    </w:lvl>
    <w:lvl w:ilvl="8" w:tplc="6560733C">
      <w:numFmt w:val="bullet"/>
      <w:lvlText w:val="•"/>
      <w:lvlJc w:val="left"/>
      <w:pPr>
        <w:ind w:left="6104" w:hanging="360"/>
      </w:pPr>
      <w:rPr>
        <w:rFonts w:hint="default"/>
      </w:rPr>
    </w:lvl>
  </w:abstractNum>
  <w:abstractNum w:abstractNumId="9" w15:restartNumberingAfterBreak="0">
    <w:nsid w:val="3E061C9D"/>
    <w:multiLevelType w:val="hybridMultilevel"/>
    <w:tmpl w:val="AE685698"/>
    <w:lvl w:ilvl="0" w:tplc="7D3A9636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11F8D8B8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85244306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8BEA0AC0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CE36A49A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3862577A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3DCC3CDA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D7A45D66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784C8DCE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10" w15:restartNumberingAfterBreak="0">
    <w:nsid w:val="45C31A33"/>
    <w:multiLevelType w:val="hybridMultilevel"/>
    <w:tmpl w:val="74EE4250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1" w15:restartNumberingAfterBreak="0">
    <w:nsid w:val="5294345D"/>
    <w:multiLevelType w:val="hybridMultilevel"/>
    <w:tmpl w:val="19505F0E"/>
    <w:lvl w:ilvl="0" w:tplc="135E61AE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ED10083E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B156E3E6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6D888704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40CC3786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5E8C77CC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57223F1E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B8260130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01CE7722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12" w15:restartNumberingAfterBreak="0">
    <w:nsid w:val="554D3A97"/>
    <w:multiLevelType w:val="hybridMultilevel"/>
    <w:tmpl w:val="F932960E"/>
    <w:lvl w:ilvl="0" w:tplc="2114619C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38740D58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36967EA2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A5A06432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315872E2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E9225F0E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0B4C9E0C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D9004C6A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FC084658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13" w15:restartNumberingAfterBreak="0">
    <w:nsid w:val="663F4173"/>
    <w:multiLevelType w:val="hybridMultilevel"/>
    <w:tmpl w:val="10B44BF6"/>
    <w:lvl w:ilvl="0" w:tplc="969A3E0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1"/>
        <w:szCs w:val="21"/>
      </w:rPr>
    </w:lvl>
    <w:lvl w:ilvl="1" w:tplc="2310896C"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7396ACF6"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E440FBFE">
      <w:numFmt w:val="bullet"/>
      <w:lvlText w:val="•"/>
      <w:lvlJc w:val="left"/>
      <w:pPr>
        <w:ind w:left="2801" w:hanging="360"/>
      </w:pPr>
      <w:rPr>
        <w:rFonts w:hint="default"/>
      </w:rPr>
    </w:lvl>
    <w:lvl w:ilvl="4" w:tplc="E46CB568">
      <w:numFmt w:val="bullet"/>
      <w:lvlText w:val="•"/>
      <w:lvlJc w:val="left"/>
      <w:pPr>
        <w:ind w:left="3462" w:hanging="360"/>
      </w:pPr>
      <w:rPr>
        <w:rFonts w:hint="default"/>
      </w:rPr>
    </w:lvl>
    <w:lvl w:ilvl="5" w:tplc="01D83A7A">
      <w:numFmt w:val="bullet"/>
      <w:lvlText w:val="•"/>
      <w:lvlJc w:val="left"/>
      <w:pPr>
        <w:ind w:left="4122" w:hanging="360"/>
      </w:pPr>
      <w:rPr>
        <w:rFonts w:hint="default"/>
      </w:rPr>
    </w:lvl>
    <w:lvl w:ilvl="6" w:tplc="E4900680">
      <w:numFmt w:val="bullet"/>
      <w:lvlText w:val="•"/>
      <w:lvlJc w:val="left"/>
      <w:pPr>
        <w:ind w:left="4783" w:hanging="360"/>
      </w:pPr>
      <w:rPr>
        <w:rFonts w:hint="default"/>
      </w:rPr>
    </w:lvl>
    <w:lvl w:ilvl="7" w:tplc="9A0643D2">
      <w:numFmt w:val="bullet"/>
      <w:lvlText w:val="•"/>
      <w:lvlJc w:val="left"/>
      <w:pPr>
        <w:ind w:left="5443" w:hanging="360"/>
      </w:pPr>
      <w:rPr>
        <w:rFonts w:hint="default"/>
      </w:rPr>
    </w:lvl>
    <w:lvl w:ilvl="8" w:tplc="3C1442B2">
      <w:numFmt w:val="bullet"/>
      <w:lvlText w:val="•"/>
      <w:lvlJc w:val="left"/>
      <w:pPr>
        <w:ind w:left="6104" w:hanging="360"/>
      </w:pPr>
      <w:rPr>
        <w:rFonts w:hint="default"/>
      </w:rPr>
    </w:lvl>
  </w:abstractNum>
  <w:abstractNum w:abstractNumId="14" w15:restartNumberingAfterBreak="0">
    <w:nsid w:val="68B70A1F"/>
    <w:multiLevelType w:val="hybridMultilevel"/>
    <w:tmpl w:val="0774558C"/>
    <w:lvl w:ilvl="0" w:tplc="4710C59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2"/>
        <w:sz w:val="21"/>
        <w:szCs w:val="21"/>
      </w:rPr>
    </w:lvl>
    <w:lvl w:ilvl="1" w:tplc="75D2947C">
      <w:numFmt w:val="bullet"/>
      <w:lvlText w:val="•"/>
      <w:lvlJc w:val="left"/>
      <w:pPr>
        <w:ind w:left="1480" w:hanging="360"/>
      </w:pPr>
      <w:rPr>
        <w:rFonts w:hint="default"/>
      </w:rPr>
    </w:lvl>
    <w:lvl w:ilvl="2" w:tplc="03CAC13E">
      <w:numFmt w:val="bullet"/>
      <w:lvlText w:val="•"/>
      <w:lvlJc w:val="left"/>
      <w:pPr>
        <w:ind w:left="2141" w:hanging="360"/>
      </w:pPr>
      <w:rPr>
        <w:rFonts w:hint="default"/>
      </w:rPr>
    </w:lvl>
    <w:lvl w:ilvl="3" w:tplc="F028D1E4">
      <w:numFmt w:val="bullet"/>
      <w:lvlText w:val="•"/>
      <w:lvlJc w:val="left"/>
      <w:pPr>
        <w:ind w:left="2801" w:hanging="360"/>
      </w:pPr>
      <w:rPr>
        <w:rFonts w:hint="default"/>
      </w:rPr>
    </w:lvl>
    <w:lvl w:ilvl="4" w:tplc="AA64703E">
      <w:numFmt w:val="bullet"/>
      <w:lvlText w:val="•"/>
      <w:lvlJc w:val="left"/>
      <w:pPr>
        <w:ind w:left="3462" w:hanging="360"/>
      </w:pPr>
      <w:rPr>
        <w:rFonts w:hint="default"/>
      </w:rPr>
    </w:lvl>
    <w:lvl w:ilvl="5" w:tplc="644294A0">
      <w:numFmt w:val="bullet"/>
      <w:lvlText w:val="•"/>
      <w:lvlJc w:val="left"/>
      <w:pPr>
        <w:ind w:left="4123" w:hanging="360"/>
      </w:pPr>
      <w:rPr>
        <w:rFonts w:hint="default"/>
      </w:rPr>
    </w:lvl>
    <w:lvl w:ilvl="6" w:tplc="5F104714">
      <w:numFmt w:val="bullet"/>
      <w:lvlText w:val="•"/>
      <w:lvlJc w:val="left"/>
      <w:pPr>
        <w:ind w:left="4783" w:hanging="360"/>
      </w:pPr>
      <w:rPr>
        <w:rFonts w:hint="default"/>
      </w:rPr>
    </w:lvl>
    <w:lvl w:ilvl="7" w:tplc="5E36D648">
      <w:numFmt w:val="bullet"/>
      <w:lvlText w:val="•"/>
      <w:lvlJc w:val="left"/>
      <w:pPr>
        <w:ind w:left="5444" w:hanging="360"/>
      </w:pPr>
      <w:rPr>
        <w:rFonts w:hint="default"/>
      </w:rPr>
    </w:lvl>
    <w:lvl w:ilvl="8" w:tplc="0A328608">
      <w:numFmt w:val="bullet"/>
      <w:lvlText w:val="•"/>
      <w:lvlJc w:val="left"/>
      <w:pPr>
        <w:ind w:left="6104" w:hanging="360"/>
      </w:pPr>
      <w:rPr>
        <w:rFonts w:hint="default"/>
      </w:rPr>
    </w:lvl>
  </w:abstractNum>
  <w:abstractNum w:abstractNumId="15" w15:restartNumberingAfterBreak="0">
    <w:nsid w:val="6F8500A3"/>
    <w:multiLevelType w:val="hybridMultilevel"/>
    <w:tmpl w:val="3ABC94CE"/>
    <w:lvl w:ilvl="0" w:tplc="5064759A">
      <w:numFmt w:val="bullet"/>
      <w:lvlText w:val="•"/>
      <w:lvlJc w:val="left"/>
      <w:pPr>
        <w:ind w:left="830" w:hanging="360"/>
      </w:pPr>
      <w:rPr>
        <w:rFonts w:ascii="Lucida Sans" w:eastAsia="Lucida Sans" w:hAnsi="Lucida Sans" w:cs="Lucida Sans" w:hint="default"/>
        <w:b w:val="0"/>
        <w:bCs w:val="0"/>
        <w:i w:val="0"/>
        <w:iCs w:val="0"/>
        <w:w w:val="91"/>
        <w:sz w:val="21"/>
        <w:szCs w:val="21"/>
      </w:rPr>
    </w:lvl>
    <w:lvl w:ilvl="1" w:tplc="F5B01E00">
      <w:numFmt w:val="bullet"/>
      <w:lvlText w:val="•"/>
      <w:lvlJc w:val="left"/>
      <w:pPr>
        <w:ind w:left="1512" w:hanging="360"/>
      </w:pPr>
      <w:rPr>
        <w:rFonts w:hint="default"/>
      </w:rPr>
    </w:lvl>
    <w:lvl w:ilvl="2" w:tplc="49B2BF7E">
      <w:numFmt w:val="bullet"/>
      <w:lvlText w:val="•"/>
      <w:lvlJc w:val="left"/>
      <w:pPr>
        <w:ind w:left="2184" w:hanging="360"/>
      </w:pPr>
      <w:rPr>
        <w:rFonts w:hint="default"/>
      </w:rPr>
    </w:lvl>
    <w:lvl w:ilvl="3" w:tplc="FFA4BD36">
      <w:numFmt w:val="bullet"/>
      <w:lvlText w:val="•"/>
      <w:lvlJc w:val="left"/>
      <w:pPr>
        <w:ind w:left="2857" w:hanging="360"/>
      </w:pPr>
      <w:rPr>
        <w:rFonts w:hint="default"/>
      </w:rPr>
    </w:lvl>
    <w:lvl w:ilvl="4" w:tplc="426C96F6">
      <w:numFmt w:val="bullet"/>
      <w:lvlText w:val="•"/>
      <w:lvlJc w:val="left"/>
      <w:pPr>
        <w:ind w:left="3529" w:hanging="360"/>
      </w:pPr>
      <w:rPr>
        <w:rFonts w:hint="default"/>
      </w:rPr>
    </w:lvl>
    <w:lvl w:ilvl="5" w:tplc="DBA4A40E">
      <w:numFmt w:val="bullet"/>
      <w:lvlText w:val="•"/>
      <w:lvlJc w:val="left"/>
      <w:pPr>
        <w:ind w:left="4202" w:hanging="360"/>
      </w:pPr>
      <w:rPr>
        <w:rFonts w:hint="default"/>
      </w:rPr>
    </w:lvl>
    <w:lvl w:ilvl="6" w:tplc="5B74C45C"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7F289150">
      <w:numFmt w:val="bullet"/>
      <w:lvlText w:val="•"/>
      <w:lvlJc w:val="left"/>
      <w:pPr>
        <w:ind w:left="5546" w:hanging="360"/>
      </w:pPr>
      <w:rPr>
        <w:rFonts w:hint="default"/>
      </w:rPr>
    </w:lvl>
    <w:lvl w:ilvl="8" w:tplc="1638D1DA">
      <w:numFmt w:val="bullet"/>
      <w:lvlText w:val="•"/>
      <w:lvlJc w:val="left"/>
      <w:pPr>
        <w:ind w:left="6219" w:hanging="360"/>
      </w:pPr>
      <w:rPr>
        <w:rFonts w:hint="default"/>
      </w:rPr>
    </w:lvl>
  </w:abstractNum>
  <w:abstractNum w:abstractNumId="16" w15:restartNumberingAfterBreak="0">
    <w:nsid w:val="71BD24BC"/>
    <w:multiLevelType w:val="hybridMultilevel"/>
    <w:tmpl w:val="6C36B8B6"/>
    <w:lvl w:ilvl="0" w:tplc="08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 w16cid:durableId="1110277741">
    <w:abstractNumId w:val="9"/>
  </w:num>
  <w:num w:numId="2" w16cid:durableId="766778440">
    <w:abstractNumId w:val="12"/>
  </w:num>
  <w:num w:numId="3" w16cid:durableId="770124870">
    <w:abstractNumId w:val="6"/>
  </w:num>
  <w:num w:numId="4" w16cid:durableId="940408432">
    <w:abstractNumId w:val="13"/>
  </w:num>
  <w:num w:numId="5" w16cid:durableId="1334920325">
    <w:abstractNumId w:val="1"/>
  </w:num>
  <w:num w:numId="6" w16cid:durableId="576478959">
    <w:abstractNumId w:val="3"/>
  </w:num>
  <w:num w:numId="7" w16cid:durableId="1786997024">
    <w:abstractNumId w:val="11"/>
  </w:num>
  <w:num w:numId="8" w16cid:durableId="586693179">
    <w:abstractNumId w:val="15"/>
  </w:num>
  <w:num w:numId="9" w16cid:durableId="1258438669">
    <w:abstractNumId w:val="7"/>
  </w:num>
  <w:num w:numId="10" w16cid:durableId="1684432818">
    <w:abstractNumId w:val="0"/>
  </w:num>
  <w:num w:numId="11" w16cid:durableId="852064912">
    <w:abstractNumId w:val="14"/>
  </w:num>
  <w:num w:numId="12" w16cid:durableId="394352158">
    <w:abstractNumId w:val="8"/>
  </w:num>
  <w:num w:numId="13" w16cid:durableId="1101146935">
    <w:abstractNumId w:val="10"/>
  </w:num>
  <w:num w:numId="14" w16cid:durableId="1070929380">
    <w:abstractNumId w:val="16"/>
  </w:num>
  <w:num w:numId="15" w16cid:durableId="470899794">
    <w:abstractNumId w:val="4"/>
  </w:num>
  <w:num w:numId="16" w16cid:durableId="1593317140">
    <w:abstractNumId w:val="2"/>
  </w:num>
  <w:num w:numId="17" w16cid:durableId="1449161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01"/>
    <w:rsid w:val="00146E7F"/>
    <w:rsid w:val="0023609B"/>
    <w:rsid w:val="00510E9A"/>
    <w:rsid w:val="007F1301"/>
    <w:rsid w:val="008D2CA1"/>
    <w:rsid w:val="00A14DD8"/>
    <w:rsid w:val="00A363CB"/>
    <w:rsid w:val="00A53CF5"/>
    <w:rsid w:val="00B76EB6"/>
    <w:rsid w:val="00CC1CEF"/>
    <w:rsid w:val="00E11B27"/>
    <w:rsid w:val="00E1434F"/>
    <w:rsid w:val="00F6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1462F2E"/>
  <w15:docId w15:val="{3F447B8E-769D-4A7E-821C-01844C51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5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6E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EB6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63585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P&amp;OD_Employee Relations Manager_final.1</vt:lpstr>
    </vt:vector>
  </TitlesOfParts>
  <Company>West Midlands Police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P&amp;OD_Employee Relations Manager_final.1</dc:title>
  <dc:creator>ANGELA FERGUSON</dc:creator>
  <cp:lastModifiedBy>Rubeena Shabir</cp:lastModifiedBy>
  <cp:revision>2</cp:revision>
  <dcterms:created xsi:type="dcterms:W3CDTF">2026-03-04T15:32:00Z</dcterms:created>
  <dcterms:modified xsi:type="dcterms:W3CDTF">2026-03-04T15:32:00Z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Word</vt:lpwstr>
  </property>
  <property fmtid="{D5CDD505-2E9C-101B-9397-08002B2CF9AE}" pid="4" name="LastSaved">
    <vt:filetime>2026-02-10T00:00:00Z</vt:filetime>
  </property>
</Properties>
</file>